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F4993" w:rsidRPr="00482785" w:rsidRDefault="002F4993" w:rsidP="002F4993">
            <w:pPr>
              <w:spacing w:after="0" w:line="240" w:lineRule="auto"/>
              <w:rPr>
                <w:rFonts w:cstheme="minorHAnsi"/>
              </w:rPr>
            </w:pPr>
            <w:r w:rsidRPr="00482785">
              <w:rPr>
                <w:rFonts w:cstheme="minorHAnsi"/>
              </w:rPr>
              <w:t>Bc. Dana Válková</w:t>
            </w:r>
          </w:p>
          <w:p w:rsidR="004C582C" w:rsidRDefault="004C582C" w:rsidP="00C426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2F4993" w:rsidRDefault="002F4993" w:rsidP="002F4993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r w:rsidRPr="00482785">
              <w:rPr>
                <w:rFonts w:cstheme="minorHAnsi"/>
                <w:b/>
                <w:bCs/>
              </w:rPr>
              <w:t>Proč chodím do mateřské školy? Názory dětí na funkci předškolního zařízení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3A38F0" w:rsidRDefault="000904B5">
            <w:pPr>
              <w:spacing w:after="0" w:line="240" w:lineRule="auto"/>
              <w:rPr>
                <w:rFonts w:ascii="Arial" w:hAnsi="Arial" w:cs="Arial"/>
              </w:rPr>
            </w:pPr>
            <w:r w:rsidRPr="003A38F0">
              <w:rPr>
                <w:rFonts w:ascii="Arial" w:hAnsi="Arial" w:cs="Arial"/>
              </w:rPr>
              <w:t>Prof. Peter Gavora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F499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E68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E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 w:rsidP="00474569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74569" w:rsidRPr="00482785" w:rsidRDefault="00474569" w:rsidP="00474569">
            <w:pPr>
              <w:spacing w:after="0" w:line="240" w:lineRule="auto"/>
              <w:jc w:val="left"/>
              <w:rPr>
                <w:rFonts w:cstheme="minorHAnsi"/>
                <w:bCs/>
              </w:rPr>
            </w:pPr>
            <w:r w:rsidRPr="00482785">
              <w:rPr>
                <w:rFonts w:cstheme="minorHAnsi"/>
                <w:bCs/>
              </w:rPr>
              <w:t>Diplomová práce pokrývá málo empiricky zkoumanou problematik</w:t>
            </w:r>
            <w:r>
              <w:rPr>
                <w:rFonts w:cstheme="minorHAnsi"/>
                <w:bCs/>
              </w:rPr>
              <w:t>o</w:t>
            </w:r>
            <w:r w:rsidRPr="00482785">
              <w:rPr>
                <w:rFonts w:cstheme="minorHAnsi"/>
                <w:bCs/>
              </w:rPr>
              <w:t xml:space="preserve">u – jak se dítě dívá na svou docházku do mateřské školy a jak vnímá náplň činností, které tam vykonává. Teoretická část textu poněkud špatně harmonizuje s empirickou - s dětským pojetím světa a sebevnímáním dítěte. Empirická část byla založena na rozhovorech s dětmi na základě kresby dítěte. Jak je mi známo, děti nebyly dostatečně sdílné a kresba nebyla dostatečným stimulem k vyprávění - to se odrazilo na datech, </w:t>
            </w:r>
            <w:r w:rsidR="00AC7924">
              <w:rPr>
                <w:rFonts w:cstheme="minorHAnsi"/>
                <w:bCs/>
              </w:rPr>
              <w:t>jenž</w:t>
            </w:r>
            <w:bookmarkStart w:id="0" w:name="_GoBack"/>
            <w:bookmarkEnd w:id="0"/>
            <w:r w:rsidRPr="00482785">
              <w:rPr>
                <w:rFonts w:cstheme="minorHAnsi"/>
                <w:bCs/>
              </w:rPr>
              <w:t xml:space="preserve"> nejsou obzvláště bohaté. Nicméně, autorka shromáždila zajímavý materiál od 16 dětí, </w:t>
            </w:r>
            <w:r>
              <w:rPr>
                <w:rFonts w:cstheme="minorHAnsi"/>
                <w:bCs/>
              </w:rPr>
              <w:t>jenž</w:t>
            </w:r>
            <w:r w:rsidRPr="00482785">
              <w:rPr>
                <w:rFonts w:cstheme="minorHAnsi"/>
                <w:bCs/>
              </w:rPr>
              <w:t xml:space="preserve"> poukazuje na to, jak dítě citlivě vnímá svou situaci v MŠ, motivaci rodič</w:t>
            </w:r>
            <w:r w:rsidRPr="00482785">
              <w:rPr>
                <w:rFonts w:ascii="Calibri" w:hAnsi="Calibri" w:cs="Calibri"/>
                <w:bCs/>
              </w:rPr>
              <w:t>ů</w:t>
            </w:r>
            <w:r w:rsidRPr="00482785">
              <w:rPr>
                <w:rFonts w:cstheme="minorHAnsi"/>
                <w:bCs/>
              </w:rPr>
              <w:t xml:space="preserve"> zapsat je do tohoto zařízení, vzdělávací i pečovatelskou funkci MŠ i další aspekty. Chybí napojení interpretace dat na odbornou literaturu. Jazyk textu je dosti kostrbatý a neuhlazený.</w:t>
            </w:r>
          </w:p>
          <w:p w:rsidR="004C582C" w:rsidRDefault="004C582C" w:rsidP="00C426B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474569" w:rsidRPr="00474569" w:rsidRDefault="00474569" w:rsidP="0047456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</w:rPr>
            </w:pPr>
            <w:r w:rsidRPr="00474569">
              <w:rPr>
                <w:rFonts w:cstheme="minorHAnsi"/>
                <w:bCs/>
              </w:rPr>
              <w:lastRenderedPageBreak/>
              <w:t>Jak si vysvětlujete nízkou aktivitu dětí při komunikaci s vám</w:t>
            </w:r>
            <w:r w:rsidR="008E78BF">
              <w:rPr>
                <w:rFonts w:cstheme="minorHAnsi"/>
                <w:bCs/>
              </w:rPr>
              <w:t>i</w:t>
            </w:r>
            <w:r w:rsidRPr="00474569">
              <w:rPr>
                <w:rFonts w:cstheme="minorHAnsi"/>
                <w:bCs/>
              </w:rPr>
              <w:t xml:space="preserve">? </w:t>
            </w:r>
          </w:p>
          <w:p w:rsidR="00474569" w:rsidRPr="00474569" w:rsidRDefault="00474569" w:rsidP="0047456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</w:rPr>
            </w:pPr>
            <w:r w:rsidRPr="00474569">
              <w:rPr>
                <w:rFonts w:cstheme="minorHAnsi"/>
                <w:bCs/>
              </w:rPr>
              <w:t>Které výroky dětí o MŠ považujete za pedagogicky nehodnotnější?</w:t>
            </w:r>
          </w:p>
          <w:p w:rsidR="004C582C" w:rsidRDefault="004C582C" w:rsidP="003A38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745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5161C6">
              <w:rPr>
                <w:rFonts w:ascii="Arial" w:hAnsi="Arial" w:cs="Arial"/>
              </w:rPr>
              <w:t xml:space="preserve"> </w:t>
            </w:r>
            <w:proofErr w:type="gramStart"/>
            <w:r w:rsidR="005161C6">
              <w:rPr>
                <w:rFonts w:ascii="Arial" w:hAnsi="Arial" w:cs="Arial"/>
              </w:rPr>
              <w:t>24.4.2019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BC" w:rsidRDefault="009D32BC" w:rsidP="004C582C">
      <w:pPr>
        <w:spacing w:after="0" w:line="240" w:lineRule="auto"/>
      </w:pPr>
      <w:r>
        <w:separator/>
      </w:r>
    </w:p>
  </w:endnote>
  <w:endnote w:type="continuationSeparator" w:id="0">
    <w:p w:rsidR="009D32BC" w:rsidRDefault="009D32B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BC" w:rsidRDefault="009D32BC" w:rsidP="004C582C">
      <w:pPr>
        <w:spacing w:after="0" w:line="240" w:lineRule="auto"/>
      </w:pPr>
      <w:r>
        <w:separator/>
      </w:r>
    </w:p>
  </w:footnote>
  <w:footnote w:type="continuationSeparator" w:id="0">
    <w:p w:rsidR="009D32BC" w:rsidRDefault="009D32B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67018"/>
    <w:multiLevelType w:val="hybridMultilevel"/>
    <w:tmpl w:val="2F649C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904B5"/>
    <w:rsid w:val="00277C39"/>
    <w:rsid w:val="002F4993"/>
    <w:rsid w:val="0035193B"/>
    <w:rsid w:val="00357F18"/>
    <w:rsid w:val="003A38F0"/>
    <w:rsid w:val="00464444"/>
    <w:rsid w:val="00467DB1"/>
    <w:rsid w:val="00474569"/>
    <w:rsid w:val="004C582C"/>
    <w:rsid w:val="004F155C"/>
    <w:rsid w:val="005161C6"/>
    <w:rsid w:val="00543B73"/>
    <w:rsid w:val="005F5F93"/>
    <w:rsid w:val="00660F9F"/>
    <w:rsid w:val="006E7EF3"/>
    <w:rsid w:val="007E6871"/>
    <w:rsid w:val="008D5CD2"/>
    <w:rsid w:val="008E78BF"/>
    <w:rsid w:val="00934879"/>
    <w:rsid w:val="009D32BC"/>
    <w:rsid w:val="00AB6284"/>
    <w:rsid w:val="00AC7924"/>
    <w:rsid w:val="00B364F0"/>
    <w:rsid w:val="00C426B0"/>
    <w:rsid w:val="00C946BA"/>
    <w:rsid w:val="00D64368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E95B"/>
  <w15:docId w15:val="{E66034F6-7D8C-446E-A906-ABE50E79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A3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Peter Gavora</cp:lastModifiedBy>
  <cp:revision>5</cp:revision>
  <dcterms:created xsi:type="dcterms:W3CDTF">2019-04-23T16:48:00Z</dcterms:created>
  <dcterms:modified xsi:type="dcterms:W3CDTF">2019-04-24T14:46:00Z</dcterms:modified>
</cp:coreProperties>
</file>