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9F7EC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Radka Zigmundová 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9F7EC3" w:rsidP="009F7EC3">
            <w:pPr>
              <w:spacing w:after="0" w:line="240" w:lineRule="auto"/>
              <w:rPr>
                <w:rFonts w:ascii="Arial" w:hAnsi="Arial" w:cs="Arial"/>
              </w:rPr>
            </w:pPr>
            <w:r w:rsidRPr="009F7EC3">
              <w:rPr>
                <w:rFonts w:ascii="Arial" w:hAnsi="Arial" w:cs="Arial"/>
              </w:rPr>
              <w:t>Podpora předmatematick</w:t>
            </w:r>
            <w:r>
              <w:rPr>
                <w:rFonts w:ascii="Arial" w:hAnsi="Arial" w:cs="Arial"/>
              </w:rPr>
              <w:t xml:space="preserve">ého vzdělávání v mateřské škole </w:t>
            </w:r>
            <w:r w:rsidRPr="009F7EC3">
              <w:rPr>
                <w:rFonts w:ascii="Arial" w:hAnsi="Arial" w:cs="Arial"/>
              </w:rPr>
              <w:t>prostřednictvím výtvarných činností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9F7EC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9F7EC3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F7EC3"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9F7EC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A43D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43D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A43D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43D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A43D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43D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A43D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43D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5A5E18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A5E1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5A5E18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5A5E18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36EE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6EE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A43D0" w:rsidRDefault="008B0CAB" w:rsidP="008B0CAB">
            <w:pPr>
              <w:spacing w:after="0" w:line="240" w:lineRule="auto"/>
              <w:rPr>
                <w:rFonts w:ascii="Arial" w:hAnsi="Arial" w:cs="Arial"/>
              </w:rPr>
            </w:pPr>
            <w:r w:rsidRPr="008B0CAB">
              <w:rPr>
                <w:rFonts w:ascii="Arial" w:hAnsi="Arial" w:cs="Arial"/>
              </w:rPr>
              <w:t xml:space="preserve">Bakalářská práce se zaměřuje na tématiku </w:t>
            </w:r>
            <w:r>
              <w:rPr>
                <w:rFonts w:ascii="Arial" w:hAnsi="Arial" w:cs="Arial"/>
              </w:rPr>
              <w:t>předmatematického vzdělávání dětí předškolního věku prostřednictvím výtvarných činností.</w:t>
            </w:r>
            <w:r w:rsidR="005A5E18">
              <w:rPr>
                <w:rFonts w:ascii="Arial" w:hAnsi="Arial" w:cs="Arial"/>
              </w:rPr>
              <w:t xml:space="preserve"> </w:t>
            </w:r>
            <w:r w:rsidR="005A5E18" w:rsidRPr="005A5E18">
              <w:rPr>
                <w:rFonts w:ascii="Arial" w:hAnsi="Arial" w:cs="Arial"/>
              </w:rPr>
              <w:t>Musíme vyzdvihnout logickou strukturu bakalářské práce. Vhodně volena obsahová nasycenost a vzájemná provázanost jednotlivých kapitol.</w:t>
            </w:r>
            <w:r>
              <w:rPr>
                <w:rFonts w:ascii="Arial" w:hAnsi="Arial" w:cs="Arial"/>
              </w:rPr>
              <w:t xml:space="preserve"> B</w:t>
            </w:r>
            <w:r w:rsidRPr="008B0CAB">
              <w:rPr>
                <w:rFonts w:ascii="Arial" w:hAnsi="Arial" w:cs="Arial"/>
              </w:rPr>
              <w:t>líže se věnuje</w:t>
            </w:r>
            <w:r>
              <w:rPr>
                <w:rFonts w:ascii="Arial" w:hAnsi="Arial" w:cs="Arial"/>
              </w:rPr>
              <w:t xml:space="preserve"> výtvarné tvorbě u dětí předškolního věku. Pozorný čtenář v práci však nenajde specifikaci toho, co je to výtvarná činnost. </w:t>
            </w:r>
            <w:r w:rsidRPr="008B0CAB">
              <w:rPr>
                <w:rFonts w:ascii="Arial" w:hAnsi="Arial" w:cs="Arial"/>
              </w:rPr>
              <w:t>Práce je zaměřena</w:t>
            </w:r>
            <w:r>
              <w:rPr>
                <w:rFonts w:ascii="Arial" w:hAnsi="Arial" w:cs="Arial"/>
              </w:rPr>
              <w:t xml:space="preserve"> především </w:t>
            </w:r>
            <w:r w:rsidRPr="008B0CAB">
              <w:rPr>
                <w:rFonts w:ascii="Arial" w:hAnsi="Arial" w:cs="Arial"/>
              </w:rPr>
              <w:t>na tvorbu,</w:t>
            </w:r>
            <w:r>
              <w:rPr>
                <w:rFonts w:ascii="Arial" w:hAnsi="Arial" w:cs="Arial"/>
              </w:rPr>
              <w:t xml:space="preserve"> avšak neustále chybí přemostění mezi tvorbou a výtvarnou činností</w:t>
            </w:r>
            <w:r w:rsidR="005A5E18">
              <w:rPr>
                <w:rFonts w:ascii="Arial" w:hAnsi="Arial" w:cs="Arial"/>
              </w:rPr>
              <w:t xml:space="preserve">. </w:t>
            </w:r>
            <w:r w:rsidR="007A43D0">
              <w:rPr>
                <w:rFonts w:ascii="Arial" w:hAnsi="Arial" w:cs="Arial"/>
              </w:rPr>
              <w:t xml:space="preserve">Zásadním aspektem, co bych práci vytkla je nevhodné terminologické ukotvení. Kupříkladu na str. 27 studentka užívá pojem matematická grafika. </w:t>
            </w:r>
            <w:r w:rsidR="005A5E18">
              <w:rPr>
                <w:rFonts w:ascii="Arial" w:hAnsi="Arial" w:cs="Arial"/>
              </w:rPr>
              <w:t xml:space="preserve">Proč? </w:t>
            </w:r>
            <w:r w:rsidR="00736EEE">
              <w:rPr>
                <w:rFonts w:ascii="Arial" w:hAnsi="Arial" w:cs="Arial"/>
              </w:rPr>
              <w:t xml:space="preserve">Dále studentka pojednává na téže straně o výtvarných činnostech, prostřednictvím kterých </w:t>
            </w:r>
            <w:r w:rsidR="00736EEE" w:rsidRPr="00736EEE">
              <w:rPr>
                <w:rFonts w:ascii="Arial" w:hAnsi="Arial" w:cs="Arial"/>
              </w:rPr>
              <w:t>podporujeme a rozvíjíme prostorovou</w:t>
            </w:r>
            <w:r w:rsidR="00736EEE">
              <w:rPr>
                <w:rFonts w:ascii="Arial" w:hAnsi="Arial" w:cs="Arial"/>
              </w:rPr>
              <w:t xml:space="preserve"> představivost. Na tento text navazuje: d</w:t>
            </w:r>
            <w:r w:rsidR="00736EEE" w:rsidRPr="00736EEE">
              <w:rPr>
                <w:rFonts w:ascii="Arial" w:hAnsi="Arial" w:cs="Arial"/>
              </w:rPr>
              <w:t>ěti promýšlí rozvržení objektů na papíře</w:t>
            </w:r>
            <w:r w:rsidR="00736EEE">
              <w:rPr>
                <w:rFonts w:ascii="Arial" w:hAnsi="Arial" w:cs="Arial"/>
              </w:rPr>
              <w:t xml:space="preserve">. Jedná se o zmatenou a nejednoznačně popsanou orientaci v prostoru, přičemž studentka píše o orientaci v rovině. </w:t>
            </w:r>
          </w:p>
          <w:p w:rsidR="00736EEE" w:rsidRDefault="00736EEE" w:rsidP="008B0C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Vyzdvihuji vhodné členění činností, které studentka zapojila do projektu a taktéž produkt realizovaného projektu. </w:t>
            </w:r>
          </w:p>
          <w:p w:rsidR="005346F8" w:rsidRDefault="005346F8" w:rsidP="008B0C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Dle mého názoru studentka volí velmi elementární cíle z pohledu dítěte, které nemají didaktický směr. Kupříkladu: Z</w:t>
            </w:r>
            <w:r w:rsidRPr="005346F8">
              <w:rPr>
                <w:rFonts w:ascii="Arial" w:hAnsi="Arial" w:cs="Arial"/>
              </w:rPr>
              <w:t>vládat práci s výtvarným materiálem</w:t>
            </w:r>
            <w:r w:rsidR="005A5E18">
              <w:rPr>
                <w:rFonts w:ascii="Arial" w:hAnsi="Arial" w:cs="Arial"/>
              </w:rPr>
              <w:t>.</w:t>
            </w:r>
          </w:p>
          <w:p w:rsidR="005346F8" w:rsidRDefault="005346F8" w:rsidP="008B0C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pedagogické reflexi studentka uvádí, že děti seznámila s technikou frotáže, avšak na počátku výstupu se dočítáme o technice otisku. </w:t>
            </w:r>
          </w:p>
          <w:p w:rsidR="008B0CAB" w:rsidRPr="008B0CAB" w:rsidRDefault="005346F8" w:rsidP="008B0C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závěrečné </w:t>
            </w:r>
            <w:r w:rsidR="008B0CAB" w:rsidRPr="008B0CAB">
              <w:rPr>
                <w:rFonts w:ascii="Arial" w:hAnsi="Arial" w:cs="Arial"/>
              </w:rPr>
              <w:t xml:space="preserve">evaluaci </w:t>
            </w:r>
            <w:r>
              <w:rPr>
                <w:rFonts w:ascii="Arial" w:hAnsi="Arial" w:cs="Arial"/>
              </w:rPr>
              <w:t>kladně hodnotím rozvržení a členění evaluace. Avšak z části h</w:t>
            </w:r>
            <w:r w:rsidRPr="005346F8">
              <w:rPr>
                <w:rFonts w:ascii="Arial" w:hAnsi="Arial" w:cs="Arial"/>
              </w:rPr>
              <w:t>odnocení dětmi</w:t>
            </w:r>
            <w:r>
              <w:rPr>
                <w:rFonts w:ascii="Arial" w:hAnsi="Arial" w:cs="Arial"/>
              </w:rPr>
              <w:t xml:space="preserve"> je zřejmé, jak studentka činnost reflektovala. Děti hodnotí činnost jen v kontextu líbilo/nelíbilo</w:t>
            </w:r>
            <w:r w:rsidR="008B0CAB" w:rsidRPr="008B0C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Nemůžeme </w:t>
            </w:r>
            <w:r w:rsidR="00FA6E03">
              <w:rPr>
                <w:rFonts w:ascii="Arial" w:hAnsi="Arial" w:cs="Arial"/>
              </w:rPr>
              <w:t xml:space="preserve">z těchto výroků soudit, jak činnost děti obohatila. </w:t>
            </w:r>
          </w:p>
          <w:p w:rsidR="00893A39" w:rsidRPr="007708A0" w:rsidRDefault="008B0CAB" w:rsidP="00FA6E03">
            <w:pPr>
              <w:spacing w:after="0" w:line="240" w:lineRule="auto"/>
              <w:rPr>
                <w:rFonts w:ascii="Arial" w:hAnsi="Arial" w:cs="Arial"/>
              </w:rPr>
            </w:pPr>
            <w:r w:rsidRPr="008B0CAB">
              <w:rPr>
                <w:rFonts w:ascii="Arial" w:hAnsi="Arial" w:cs="Arial"/>
              </w:rPr>
              <w:tab/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FA6E03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to matematická grafika?</w:t>
            </w:r>
          </w:p>
          <w:p w:rsidR="00893A39" w:rsidRPr="007708A0" w:rsidRDefault="00FA6E03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může učitel rozvíjet orientaci v prostoru prostřednictvím výtvarných činností?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FA6E03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6E0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0B418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18B" w:rsidRDefault="000B418B" w:rsidP="00893A39">
      <w:pPr>
        <w:spacing w:after="0" w:line="240" w:lineRule="auto"/>
      </w:pPr>
      <w:r>
        <w:separator/>
      </w:r>
    </w:p>
  </w:endnote>
  <w:endnote w:type="continuationSeparator" w:id="0">
    <w:p w:rsidR="000B418B" w:rsidRDefault="000B418B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18B" w:rsidRDefault="000B418B" w:rsidP="00893A39">
      <w:pPr>
        <w:spacing w:after="0" w:line="240" w:lineRule="auto"/>
      </w:pPr>
      <w:r>
        <w:separator/>
      </w:r>
    </w:p>
  </w:footnote>
  <w:footnote w:type="continuationSeparator" w:id="0">
    <w:p w:rsidR="000B418B" w:rsidRDefault="000B418B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430D5"/>
    <w:rsid w:val="000B418B"/>
    <w:rsid w:val="000E07BF"/>
    <w:rsid w:val="001C38F0"/>
    <w:rsid w:val="003C2659"/>
    <w:rsid w:val="005346F8"/>
    <w:rsid w:val="005A5E18"/>
    <w:rsid w:val="006D7288"/>
    <w:rsid w:val="00736EEE"/>
    <w:rsid w:val="00757D1E"/>
    <w:rsid w:val="007A43D0"/>
    <w:rsid w:val="00893A39"/>
    <w:rsid w:val="008B0CAB"/>
    <w:rsid w:val="009C4D29"/>
    <w:rsid w:val="009F7EC3"/>
    <w:rsid w:val="00C44899"/>
    <w:rsid w:val="00C67E53"/>
    <w:rsid w:val="00F97BDD"/>
    <w:rsid w:val="00FA6E03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D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Marie Pavelková</cp:lastModifiedBy>
  <cp:revision>2</cp:revision>
  <cp:lastPrinted>2019-05-20T14:19:00Z</cp:lastPrinted>
  <dcterms:created xsi:type="dcterms:W3CDTF">2019-05-20T14:20:00Z</dcterms:created>
  <dcterms:modified xsi:type="dcterms:W3CDTF">2019-05-20T14:20:00Z</dcterms:modified>
</cp:coreProperties>
</file>