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670"/>
        <w:gridCol w:w="3096"/>
        <w:gridCol w:w="376"/>
        <w:gridCol w:w="377"/>
        <w:gridCol w:w="391"/>
        <w:gridCol w:w="391"/>
        <w:gridCol w:w="376"/>
        <w:gridCol w:w="365"/>
      </w:tblGrid>
      <w:tr w:rsidR="00840F11" w:rsidRPr="007708A0" w:rsidTr="00957D02">
        <w:tc>
          <w:tcPr>
            <w:tcW w:w="5000" w:type="pct"/>
            <w:gridSpan w:val="8"/>
          </w:tcPr>
          <w:p w:rsidR="00840F11" w:rsidRPr="007708A0" w:rsidRDefault="00840F11" w:rsidP="00063CE1">
            <w:pPr>
              <w:spacing w:after="0" w:line="240" w:lineRule="auto"/>
              <w:jc w:val="center"/>
              <w:rPr>
                <w:rFonts w:ascii="Arial" w:hAnsi="Arial" w:cs="Arial"/>
              </w:rPr>
            </w:pPr>
            <w:r w:rsidRPr="007708A0">
              <w:rPr>
                <w:rFonts w:ascii="Arial" w:hAnsi="Arial" w:cs="Arial"/>
                <w:b/>
              </w:rPr>
              <w:t>POSUDEK OPONENTA BAKALÁŘSKÉ PRÁCE</w:t>
            </w:r>
          </w:p>
        </w:tc>
      </w:tr>
      <w:tr w:rsidR="00840F11" w:rsidRPr="007708A0" w:rsidTr="00063CE1">
        <w:tc>
          <w:tcPr>
            <w:tcW w:w="2030" w:type="pct"/>
          </w:tcPr>
          <w:p w:rsidR="00840F11" w:rsidRPr="007708A0" w:rsidRDefault="00063CE1" w:rsidP="00063CE1">
            <w:pPr>
              <w:spacing w:after="0" w:line="240" w:lineRule="auto"/>
              <w:jc w:val="left"/>
              <w:rPr>
                <w:rFonts w:ascii="Arial" w:hAnsi="Arial" w:cs="Arial"/>
              </w:rPr>
            </w:pPr>
            <w:r>
              <w:rPr>
                <w:rFonts w:ascii="Arial" w:hAnsi="Arial" w:cs="Arial"/>
              </w:rPr>
              <w:t xml:space="preserve">Jméno a příjmení </w:t>
            </w:r>
            <w:r w:rsidR="009D49EF">
              <w:rPr>
                <w:rFonts w:ascii="Arial" w:hAnsi="Arial" w:cs="Arial"/>
              </w:rPr>
              <w:t>studenta</w:t>
            </w:r>
          </w:p>
        </w:tc>
        <w:tc>
          <w:tcPr>
            <w:tcW w:w="2970" w:type="pct"/>
            <w:gridSpan w:val="7"/>
          </w:tcPr>
          <w:p w:rsidR="00840F11" w:rsidRPr="007708A0" w:rsidRDefault="001F1CB9" w:rsidP="00957D02">
            <w:pPr>
              <w:spacing w:after="0" w:line="240" w:lineRule="auto"/>
              <w:rPr>
                <w:rFonts w:ascii="Arial" w:hAnsi="Arial" w:cs="Arial"/>
              </w:rPr>
            </w:pPr>
            <w:r>
              <w:rPr>
                <w:rFonts w:ascii="Arial" w:hAnsi="Arial" w:cs="Arial"/>
              </w:rPr>
              <w:t>Pavlína Špičáková</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Název práce</w:t>
            </w:r>
          </w:p>
        </w:tc>
        <w:tc>
          <w:tcPr>
            <w:tcW w:w="2970" w:type="pct"/>
            <w:gridSpan w:val="7"/>
          </w:tcPr>
          <w:p w:rsidR="00840F11" w:rsidRPr="007708A0" w:rsidRDefault="001F1CB9" w:rsidP="00957D02">
            <w:pPr>
              <w:spacing w:after="0" w:line="240" w:lineRule="auto"/>
              <w:rPr>
                <w:rFonts w:ascii="Arial" w:hAnsi="Arial" w:cs="Arial"/>
              </w:rPr>
            </w:pPr>
            <w:proofErr w:type="spellStart"/>
            <w:r>
              <w:rPr>
                <w:rFonts w:ascii="Arial" w:hAnsi="Arial" w:cs="Arial"/>
              </w:rPr>
              <w:t>Prekoncepty</w:t>
            </w:r>
            <w:proofErr w:type="spellEnd"/>
            <w:r>
              <w:rPr>
                <w:rFonts w:ascii="Arial" w:hAnsi="Arial" w:cs="Arial"/>
              </w:rPr>
              <w:t xml:space="preserve"> dětí o oběhové soustavě</w:t>
            </w:r>
          </w:p>
        </w:tc>
      </w:tr>
      <w:tr w:rsidR="00840F11" w:rsidRPr="007708A0" w:rsidTr="00063CE1">
        <w:tc>
          <w:tcPr>
            <w:tcW w:w="2030" w:type="pct"/>
          </w:tcPr>
          <w:p w:rsidR="00840F11" w:rsidRPr="007708A0" w:rsidRDefault="00840F11" w:rsidP="001F1CB9">
            <w:pPr>
              <w:spacing w:after="0" w:line="240" w:lineRule="auto"/>
              <w:rPr>
                <w:rFonts w:ascii="Arial" w:hAnsi="Arial" w:cs="Arial"/>
              </w:rPr>
            </w:pPr>
            <w:r w:rsidRPr="007708A0">
              <w:rPr>
                <w:rFonts w:ascii="Arial" w:hAnsi="Arial" w:cs="Arial"/>
              </w:rPr>
              <w:t xml:space="preserve">Jméno a příjmení oponenta </w:t>
            </w:r>
          </w:p>
        </w:tc>
        <w:tc>
          <w:tcPr>
            <w:tcW w:w="2970" w:type="pct"/>
            <w:gridSpan w:val="7"/>
          </w:tcPr>
          <w:p w:rsidR="00840F11" w:rsidRPr="007708A0" w:rsidRDefault="001F1CB9" w:rsidP="00957D02">
            <w:pPr>
              <w:spacing w:after="0" w:line="240" w:lineRule="auto"/>
              <w:rPr>
                <w:rFonts w:ascii="Arial" w:hAnsi="Arial" w:cs="Arial"/>
              </w:rPr>
            </w:pPr>
            <w:r>
              <w:rPr>
                <w:rFonts w:ascii="Arial" w:hAnsi="Arial" w:cs="Arial"/>
              </w:rPr>
              <w:t>doc. PaedDr. Adriana Wiegerová, PhD.</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Studijní obor</w:t>
            </w:r>
          </w:p>
        </w:tc>
        <w:tc>
          <w:tcPr>
            <w:tcW w:w="2970" w:type="pct"/>
            <w:gridSpan w:val="7"/>
          </w:tcPr>
          <w:p w:rsidR="00840F11" w:rsidRPr="007708A0" w:rsidRDefault="001F1CB9" w:rsidP="00957D02">
            <w:pPr>
              <w:spacing w:after="0" w:line="240" w:lineRule="auto"/>
              <w:rPr>
                <w:rFonts w:ascii="Arial" w:hAnsi="Arial" w:cs="Arial"/>
              </w:rPr>
            </w:pPr>
            <w:r>
              <w:rPr>
                <w:rFonts w:ascii="Arial" w:hAnsi="Arial" w:cs="Arial"/>
              </w:rPr>
              <w:t>Učitelství pro mateřské školy</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Forma studia</w:t>
            </w:r>
          </w:p>
        </w:tc>
        <w:tc>
          <w:tcPr>
            <w:tcW w:w="2970" w:type="pct"/>
            <w:gridSpan w:val="7"/>
          </w:tcPr>
          <w:p w:rsidR="00840F11" w:rsidRPr="007708A0" w:rsidRDefault="001F1CB9" w:rsidP="00957D02">
            <w:pPr>
              <w:spacing w:after="0" w:line="240" w:lineRule="auto"/>
              <w:rPr>
                <w:rFonts w:ascii="Arial" w:hAnsi="Arial" w:cs="Arial"/>
              </w:rPr>
            </w:pPr>
            <w:r>
              <w:rPr>
                <w:rFonts w:ascii="Arial" w:hAnsi="Arial" w:cs="Arial"/>
              </w:rPr>
              <w:t>kombinovaná</w:t>
            </w:r>
          </w:p>
        </w:tc>
      </w:tr>
      <w:tr w:rsidR="00840F11" w:rsidRPr="007708A0" w:rsidTr="00063CE1">
        <w:tc>
          <w:tcPr>
            <w:tcW w:w="2030" w:type="pct"/>
            <w:vAlign w:val="center"/>
          </w:tcPr>
          <w:p w:rsidR="00840F11" w:rsidRPr="007708A0" w:rsidRDefault="00840F11" w:rsidP="00957D02">
            <w:pPr>
              <w:spacing w:after="0" w:line="240" w:lineRule="auto"/>
              <w:rPr>
                <w:rFonts w:ascii="Arial" w:hAnsi="Arial" w:cs="Arial"/>
                <w:b/>
              </w:rPr>
            </w:pPr>
            <w:r w:rsidRPr="007708A0">
              <w:rPr>
                <w:rFonts w:ascii="Arial" w:hAnsi="Arial" w:cs="Arial"/>
                <w:b/>
              </w:rPr>
              <w:t>Kritéria hodnocení práce</w:t>
            </w:r>
          </w:p>
        </w:tc>
        <w:tc>
          <w:tcPr>
            <w:tcW w:w="2970" w:type="pct"/>
            <w:gridSpan w:val="7"/>
          </w:tcPr>
          <w:p w:rsidR="00840F11" w:rsidRPr="009D49EF" w:rsidRDefault="00840F11" w:rsidP="00957D02">
            <w:pPr>
              <w:spacing w:after="0" w:line="240" w:lineRule="auto"/>
              <w:rPr>
                <w:rFonts w:ascii="Arial" w:hAnsi="Arial" w:cs="Arial"/>
                <w:b/>
              </w:rPr>
            </w:pPr>
            <w:r w:rsidRPr="007708A0">
              <w:rPr>
                <w:rFonts w:ascii="Arial" w:hAnsi="Arial" w:cs="Arial"/>
                <w:b/>
              </w:rPr>
              <w:t>Stupeň hodnocení</w:t>
            </w:r>
            <w:r w:rsidR="001F1CB9">
              <w:rPr>
                <w:rFonts w:ascii="Arial" w:hAnsi="Arial" w:cs="Arial"/>
                <w:b/>
              </w:rPr>
              <w:t xml:space="preserve"> </w:t>
            </w:r>
            <w:r w:rsidRPr="007708A0">
              <w:rPr>
                <w:rFonts w:ascii="Arial" w:hAnsi="Arial" w:cs="Arial"/>
                <w:b/>
              </w:rPr>
              <w:t>dle stupnice ECTS</w:t>
            </w:r>
          </w:p>
        </w:tc>
      </w:tr>
      <w:tr w:rsidR="00840F11" w:rsidRPr="007708A0" w:rsidTr="00957D02">
        <w:tc>
          <w:tcPr>
            <w:tcW w:w="5000" w:type="pct"/>
            <w:gridSpan w:val="8"/>
            <w:shd w:val="clear" w:color="auto" w:fill="A6A6A6"/>
          </w:tcPr>
          <w:p w:rsidR="00840F11" w:rsidRPr="007708A0" w:rsidRDefault="00840F11"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shd w:val="clear" w:color="auto" w:fill="A6A6A6"/>
            <w:vAlign w:val="center"/>
          </w:tcPr>
          <w:p w:rsidR="00840F11" w:rsidRPr="007708A0" w:rsidRDefault="00840F11" w:rsidP="00957D02">
            <w:pPr>
              <w:spacing w:after="0" w:line="240" w:lineRule="auto"/>
              <w:rPr>
                <w:rFonts w:ascii="Arial" w:hAnsi="Arial" w:cs="Arial"/>
              </w:rPr>
            </w:pPr>
            <w:r w:rsidRPr="007708A0">
              <w:rPr>
                <w:rFonts w:ascii="Arial" w:hAnsi="Arial" w:cs="Arial"/>
                <w:b/>
                <w:color w:val="FFFFFF"/>
              </w:rPr>
              <w:t>Teoretická část práce</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Borders>
              <w:bottom w:val="single" w:sz="4" w:space="0" w:color="auto"/>
            </w:tcBorders>
            <w:shd w:val="clear" w:color="auto" w:fill="A6A6A6"/>
            <w:vAlign w:val="center"/>
          </w:tcPr>
          <w:p w:rsidR="00840F11" w:rsidRPr="007708A0" w:rsidRDefault="00840F11" w:rsidP="00957D02">
            <w:pPr>
              <w:spacing w:after="0" w:line="240" w:lineRule="auto"/>
              <w:rPr>
                <w:rFonts w:ascii="Arial" w:hAnsi="Arial" w:cs="Arial"/>
              </w:rPr>
            </w:pPr>
            <w:r w:rsidRPr="007708A0">
              <w:rPr>
                <w:rFonts w:ascii="Arial" w:hAnsi="Arial" w:cs="Arial"/>
                <w:b/>
                <w:color w:val="FFFFFF"/>
              </w:rPr>
              <w:t>Praktická část práce</w:t>
            </w:r>
          </w:p>
        </w:tc>
      </w:tr>
      <w:tr w:rsidR="00840F11" w:rsidRPr="007708A0" w:rsidTr="00957D02">
        <w:trPr>
          <w:trHeight w:val="266"/>
        </w:trPr>
        <w:tc>
          <w:tcPr>
            <w:tcW w:w="5000" w:type="pct"/>
            <w:gridSpan w:val="8"/>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b/>
              </w:rPr>
            </w:pPr>
            <w:r w:rsidRPr="007708A0">
              <w:rPr>
                <w:rFonts w:ascii="Arial" w:hAnsi="Arial" w:cs="Arial"/>
                <w:b/>
              </w:rPr>
              <w:t>Bakalářská práce teoreticko-výzkumného charakteru</w:t>
            </w: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Věcná správnost výzkumných cílů</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Adekvátnost výzkumných metod vzhledem k výzkumným otázkám</w:t>
            </w:r>
          </w:p>
          <w:p w:rsidR="00840F11" w:rsidRPr="007708A0" w:rsidRDefault="00840F11" w:rsidP="00957D02">
            <w:pPr>
              <w:spacing w:after="0" w:line="240" w:lineRule="auto"/>
              <w:rPr>
                <w:rFonts w:ascii="Arial" w:hAnsi="Arial" w:cs="Arial"/>
              </w:rPr>
            </w:pPr>
            <w:r w:rsidRPr="007708A0">
              <w:rPr>
                <w:rFonts w:ascii="Arial" w:hAnsi="Arial" w:cs="Arial"/>
              </w:rPr>
              <w:t>(druh výzkumu, výzkumné strategie, výzkumný soubor, použité metody a techniky zpracování)</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 xml:space="preserve">Bohatost získaných dat, adekvátnost zpracování dat, analýza dat a interpretace dat </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Splnění výzkumných cílů a formulace závěrů práce</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Borders>
              <w:top w:val="single" w:sz="4" w:space="0" w:color="auto"/>
            </w:tcBorders>
            <w:shd w:val="clear" w:color="auto" w:fill="A6A6A6"/>
          </w:tcPr>
          <w:p w:rsidR="00840F11" w:rsidRPr="007708A0" w:rsidRDefault="00840F11"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Pr>
          <w:p w:rsidR="001F1CB9" w:rsidRDefault="001F1CB9" w:rsidP="00957D02">
            <w:pPr>
              <w:spacing w:after="0" w:line="240" w:lineRule="auto"/>
              <w:rPr>
                <w:rFonts w:ascii="Arial" w:hAnsi="Arial" w:cs="Arial"/>
                <w:b/>
              </w:rPr>
            </w:pPr>
          </w:p>
          <w:p w:rsidR="00840F11" w:rsidRPr="007708A0" w:rsidRDefault="00840F11" w:rsidP="00957D02">
            <w:pPr>
              <w:spacing w:after="0" w:line="240" w:lineRule="auto"/>
              <w:rPr>
                <w:rFonts w:ascii="Arial" w:hAnsi="Arial" w:cs="Arial"/>
                <w:b/>
              </w:rPr>
            </w:pPr>
            <w:r w:rsidRPr="007708A0">
              <w:rPr>
                <w:rFonts w:ascii="Arial" w:hAnsi="Arial" w:cs="Arial"/>
                <w:b/>
              </w:rPr>
              <w:t>Odůvodnění hodnocení práce:</w:t>
            </w:r>
          </w:p>
          <w:p w:rsidR="00840F11" w:rsidRDefault="001F1CB9" w:rsidP="00957D02">
            <w:pPr>
              <w:spacing w:after="0" w:line="240" w:lineRule="auto"/>
              <w:rPr>
                <w:rFonts w:ascii="Arial" w:hAnsi="Arial" w:cs="Arial"/>
              </w:rPr>
            </w:pPr>
            <w:r>
              <w:rPr>
                <w:rFonts w:ascii="Arial" w:hAnsi="Arial" w:cs="Arial"/>
              </w:rPr>
              <w:t xml:space="preserve">Bakalářská práce byla zpracovávána na téma, které vůbec není běžné. Svým způsobem jde o novátorský počin, o to více, že autorka si mohla vyzkoušet sama, jaké to je uvažovat nad dětskými </w:t>
            </w:r>
            <w:proofErr w:type="spellStart"/>
            <w:r>
              <w:rPr>
                <w:rFonts w:ascii="Arial" w:hAnsi="Arial" w:cs="Arial"/>
              </w:rPr>
              <w:t>prekoncepty</w:t>
            </w:r>
            <w:proofErr w:type="spellEnd"/>
            <w:r>
              <w:rPr>
                <w:rFonts w:ascii="Arial" w:hAnsi="Arial" w:cs="Arial"/>
              </w:rPr>
              <w:t>.</w:t>
            </w:r>
          </w:p>
          <w:p w:rsidR="001F1CB9" w:rsidRPr="007708A0" w:rsidRDefault="001F1CB9" w:rsidP="00957D02">
            <w:pPr>
              <w:spacing w:after="0" w:line="240" w:lineRule="auto"/>
              <w:rPr>
                <w:rFonts w:ascii="Arial" w:hAnsi="Arial" w:cs="Arial"/>
              </w:rPr>
            </w:pPr>
            <w:r>
              <w:rPr>
                <w:rFonts w:ascii="Arial" w:hAnsi="Arial" w:cs="Arial"/>
              </w:rPr>
              <w:t xml:space="preserve">Práce má místy nelogickou strukturu. První kapitola sice uvádí čtenáře do tématu, protože v ní autorka vysvětluje, jak je možné chápat pojem </w:t>
            </w:r>
            <w:proofErr w:type="spellStart"/>
            <w:r>
              <w:rPr>
                <w:rFonts w:ascii="Arial" w:hAnsi="Arial" w:cs="Arial"/>
              </w:rPr>
              <w:t>prekoncept</w:t>
            </w:r>
            <w:proofErr w:type="spellEnd"/>
            <w:r>
              <w:rPr>
                <w:rFonts w:ascii="Arial" w:hAnsi="Arial" w:cs="Arial"/>
              </w:rPr>
              <w:t xml:space="preserve">. Zdroje, které ale využívá, jsou již poněkud staré. Nerozumím zařazení části 1.2.1 a 1.2.2. do textu. </w:t>
            </w:r>
            <w:proofErr w:type="spellStart"/>
            <w:r>
              <w:rPr>
                <w:rFonts w:ascii="Arial" w:hAnsi="Arial" w:cs="Arial"/>
              </w:rPr>
              <w:t>Vygotski</w:t>
            </w:r>
            <w:proofErr w:type="spellEnd"/>
            <w:r>
              <w:rPr>
                <w:rFonts w:ascii="Arial" w:hAnsi="Arial" w:cs="Arial"/>
              </w:rPr>
              <w:t xml:space="preserve"> pracoval s </w:t>
            </w:r>
            <w:proofErr w:type="spellStart"/>
            <w:r>
              <w:rPr>
                <w:rFonts w:ascii="Arial" w:hAnsi="Arial" w:cs="Arial"/>
              </w:rPr>
              <w:t>prekoncepty</w:t>
            </w:r>
            <w:proofErr w:type="spellEnd"/>
            <w:r>
              <w:rPr>
                <w:rFonts w:ascii="Arial" w:hAnsi="Arial" w:cs="Arial"/>
              </w:rPr>
              <w:t>? A proč jsou v textu zařazeny i věci, které s </w:t>
            </w:r>
            <w:proofErr w:type="spellStart"/>
            <w:r>
              <w:rPr>
                <w:rFonts w:ascii="Arial" w:hAnsi="Arial" w:cs="Arial"/>
              </w:rPr>
              <w:t>prekoncepty</w:t>
            </w:r>
            <w:proofErr w:type="spellEnd"/>
            <w:r>
              <w:rPr>
                <w:rFonts w:ascii="Arial" w:hAnsi="Arial" w:cs="Arial"/>
              </w:rPr>
              <w:t xml:space="preserve"> nesouvisí, například model epistemologického rušení?</w:t>
            </w:r>
            <w:r w:rsidR="00FA4EC4">
              <w:rPr>
                <w:rFonts w:ascii="Arial" w:hAnsi="Arial" w:cs="Arial"/>
              </w:rPr>
              <w:t xml:space="preserve"> Úplně mimo je v teoretické části zpracována kapitola 2. A co ten </w:t>
            </w:r>
            <w:proofErr w:type="gramStart"/>
            <w:r w:rsidR="00FA4EC4">
              <w:rPr>
                <w:rFonts w:ascii="Arial" w:hAnsi="Arial" w:cs="Arial"/>
              </w:rPr>
              <w:t xml:space="preserve">název? </w:t>
            </w:r>
            <w:proofErr w:type="gramEnd"/>
            <w:r w:rsidR="00FA4EC4">
              <w:rPr>
                <w:rFonts w:ascii="Arial" w:hAnsi="Arial" w:cs="Arial"/>
              </w:rPr>
              <w:t xml:space="preserve">Nejde spíše o </w:t>
            </w:r>
            <w:r w:rsidR="00FA4EC4" w:rsidRPr="00FA4EC4">
              <w:rPr>
                <w:rFonts w:ascii="Arial" w:hAnsi="Arial" w:cs="Arial"/>
                <w:i/>
              </w:rPr>
              <w:t>Téma</w:t>
            </w:r>
            <w:r w:rsidR="00FA4EC4">
              <w:rPr>
                <w:rFonts w:ascii="Arial" w:hAnsi="Arial" w:cs="Arial"/>
              </w:rPr>
              <w:t xml:space="preserve"> lidské tělo v RVP? V této podobě se zdá, jakoby lidské tělo samo osobě bylo součástí RVP. Kapitola tři má sice dobrý námět, ale obsah by vyžadoval jinou koncepci. Kapitola je zbytečně rozdělena na tři samostatné subkapitoly.</w:t>
            </w:r>
          </w:p>
          <w:p w:rsidR="00840F11" w:rsidRPr="007708A0" w:rsidRDefault="00FA4EC4" w:rsidP="00957D02">
            <w:pPr>
              <w:spacing w:after="0" w:line="240" w:lineRule="auto"/>
              <w:rPr>
                <w:rFonts w:ascii="Arial" w:hAnsi="Arial" w:cs="Arial"/>
              </w:rPr>
            </w:pPr>
            <w:r>
              <w:rPr>
                <w:rFonts w:ascii="Arial" w:hAnsi="Arial" w:cs="Arial"/>
              </w:rPr>
              <w:t xml:space="preserve">Zaměření empirické části výzkumu je zajímavé. Polemizuji však nad tím, proč si autorka myslí, že využila metodu dětské kresby. Dle mého názoru využila pojmové mapování a rozhovor byl doplňkovou metodou k němu. Autorka uvádí, že rozhovor </w:t>
            </w:r>
            <w:r>
              <w:rPr>
                <w:rFonts w:ascii="Arial" w:hAnsi="Arial" w:cs="Arial"/>
              </w:rPr>
              <w:lastRenderedPageBreak/>
              <w:t xml:space="preserve">je základní metodou sociologického výzkumu. Dělala sociologický výzkum?  Určitě? Proč je ve výzkumu stanovena jenom jedna výzkumná otázka? Ta ale vůbec nesouvisí s tématem práce. Kde jsou ty </w:t>
            </w:r>
            <w:proofErr w:type="spellStart"/>
            <w:r>
              <w:rPr>
                <w:rFonts w:ascii="Arial" w:hAnsi="Arial" w:cs="Arial"/>
              </w:rPr>
              <w:t>prekoncepty</w:t>
            </w:r>
            <w:proofErr w:type="spellEnd"/>
            <w:r>
              <w:rPr>
                <w:rFonts w:ascii="Arial" w:hAnsi="Arial" w:cs="Arial"/>
              </w:rPr>
              <w:t>. Proč je cílem zjistit, jak popisují děti oběhovou soustavu?</w:t>
            </w:r>
          </w:p>
          <w:p w:rsidR="00840F11" w:rsidRDefault="00FA4EC4" w:rsidP="00957D02">
            <w:pPr>
              <w:spacing w:after="0" w:line="240" w:lineRule="auto"/>
              <w:rPr>
                <w:rFonts w:ascii="Arial" w:hAnsi="Arial" w:cs="Arial"/>
              </w:rPr>
            </w:pPr>
            <w:r>
              <w:rPr>
                <w:rFonts w:ascii="Arial" w:hAnsi="Arial" w:cs="Arial"/>
              </w:rPr>
              <w:t>Rozhovor, který autorka uvádí je spíše testem a takhle by se to dělat nemělo.</w:t>
            </w:r>
          </w:p>
          <w:p w:rsidR="00FA4EC4" w:rsidRDefault="00FA4EC4" w:rsidP="00957D02">
            <w:pPr>
              <w:spacing w:after="0" w:line="240" w:lineRule="auto"/>
              <w:rPr>
                <w:rFonts w:ascii="Arial" w:hAnsi="Arial" w:cs="Arial"/>
              </w:rPr>
            </w:pPr>
            <w:r>
              <w:rPr>
                <w:rFonts w:ascii="Arial" w:hAnsi="Arial" w:cs="Arial"/>
              </w:rPr>
              <w:t>Chápu ale to, že předkladatelka bakalářské práce dělala výzkum zřejmě po prvé ve svém životě a měla poměrně náročný cíl i výzkumnou strategii. Tomuto konstatování je také přizpůsobené mé hodnocení.</w:t>
            </w:r>
          </w:p>
          <w:p w:rsidR="00FA4EC4" w:rsidRDefault="00FA4EC4" w:rsidP="00957D02">
            <w:pPr>
              <w:spacing w:after="0" w:line="240" w:lineRule="auto"/>
              <w:rPr>
                <w:rFonts w:ascii="Arial" w:hAnsi="Arial" w:cs="Arial"/>
              </w:rPr>
            </w:pPr>
            <w:r>
              <w:rPr>
                <w:rFonts w:ascii="Arial" w:hAnsi="Arial" w:cs="Arial"/>
              </w:rPr>
              <w:t>Práci doporučuji k obhajobě.</w:t>
            </w:r>
          </w:p>
          <w:p w:rsidR="00FA4EC4" w:rsidRPr="007708A0" w:rsidRDefault="00FA4EC4" w:rsidP="00957D02">
            <w:pPr>
              <w:spacing w:after="0" w:line="240" w:lineRule="auto"/>
              <w:rPr>
                <w:rFonts w:ascii="Arial" w:hAnsi="Arial" w:cs="Arial"/>
              </w:rPr>
            </w:pPr>
          </w:p>
        </w:tc>
      </w:tr>
      <w:tr w:rsidR="00840F11" w:rsidRPr="007708A0" w:rsidTr="00957D02">
        <w:tc>
          <w:tcPr>
            <w:tcW w:w="5000" w:type="pct"/>
            <w:gridSpan w:val="8"/>
          </w:tcPr>
          <w:p w:rsidR="00840F11" w:rsidRPr="007708A0" w:rsidRDefault="00840F11" w:rsidP="00957D02">
            <w:pPr>
              <w:spacing w:after="0" w:line="240" w:lineRule="auto"/>
              <w:rPr>
                <w:rFonts w:ascii="Arial" w:hAnsi="Arial" w:cs="Arial"/>
                <w:b/>
              </w:rPr>
            </w:pPr>
            <w:r w:rsidRPr="007708A0">
              <w:rPr>
                <w:rFonts w:ascii="Arial" w:hAnsi="Arial" w:cs="Arial"/>
                <w:b/>
              </w:rPr>
              <w:lastRenderedPageBreak/>
              <w:t>Otázky k obhajobě:</w:t>
            </w:r>
          </w:p>
          <w:p w:rsidR="00840F11" w:rsidRPr="007708A0" w:rsidRDefault="00840F11" w:rsidP="00957D02">
            <w:pPr>
              <w:spacing w:after="0" w:line="240" w:lineRule="auto"/>
              <w:rPr>
                <w:rFonts w:ascii="Arial" w:hAnsi="Arial" w:cs="Arial"/>
              </w:rPr>
            </w:pPr>
            <w:r w:rsidRPr="007708A0">
              <w:rPr>
                <w:rFonts w:ascii="Arial" w:hAnsi="Arial" w:cs="Arial"/>
              </w:rPr>
              <w:t>1.</w:t>
            </w:r>
            <w:r w:rsidR="001F1CB9">
              <w:rPr>
                <w:rFonts w:ascii="Arial" w:hAnsi="Arial" w:cs="Arial"/>
              </w:rPr>
              <w:t xml:space="preserve"> Jaké efekty přináší pojmové mapování, které jste využila jako výzkumný nástroj. Jaké jsou jeho funkce?</w:t>
            </w:r>
          </w:p>
          <w:p w:rsidR="00840F11" w:rsidRDefault="00840F11" w:rsidP="00957D02">
            <w:pPr>
              <w:spacing w:after="0" w:line="240" w:lineRule="auto"/>
              <w:rPr>
                <w:rFonts w:ascii="Arial" w:hAnsi="Arial" w:cs="Arial"/>
              </w:rPr>
            </w:pPr>
            <w:r w:rsidRPr="007708A0">
              <w:rPr>
                <w:rFonts w:ascii="Arial" w:hAnsi="Arial" w:cs="Arial"/>
              </w:rPr>
              <w:t>2.</w:t>
            </w:r>
            <w:r w:rsidR="001F1CB9">
              <w:rPr>
                <w:rFonts w:ascii="Arial" w:hAnsi="Arial" w:cs="Arial"/>
              </w:rPr>
              <w:t xml:space="preserve"> Jaký je rozdíl mezi </w:t>
            </w:r>
            <w:proofErr w:type="spellStart"/>
            <w:r w:rsidR="001F1CB9">
              <w:rPr>
                <w:rFonts w:ascii="Arial" w:hAnsi="Arial" w:cs="Arial"/>
              </w:rPr>
              <w:t>prekonceptem</w:t>
            </w:r>
            <w:proofErr w:type="spellEnd"/>
            <w:r w:rsidR="001F1CB9">
              <w:rPr>
                <w:rFonts w:ascii="Arial" w:hAnsi="Arial" w:cs="Arial"/>
              </w:rPr>
              <w:t xml:space="preserve"> a </w:t>
            </w:r>
            <w:proofErr w:type="spellStart"/>
            <w:r w:rsidR="001F1CB9">
              <w:rPr>
                <w:rFonts w:ascii="Arial" w:hAnsi="Arial" w:cs="Arial"/>
              </w:rPr>
              <w:t>miskonceptem</w:t>
            </w:r>
            <w:proofErr w:type="spellEnd"/>
            <w:r w:rsidR="001F1CB9">
              <w:rPr>
                <w:rFonts w:ascii="Arial" w:hAnsi="Arial" w:cs="Arial"/>
              </w:rPr>
              <w:t>?</w:t>
            </w:r>
          </w:p>
          <w:p w:rsidR="001F1CB9" w:rsidRPr="007708A0" w:rsidRDefault="001F1CB9"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rsidR="00840F11" w:rsidRPr="007708A0" w:rsidRDefault="00840F11" w:rsidP="00957D02">
            <w:pPr>
              <w:spacing w:after="0" w:line="240" w:lineRule="auto"/>
              <w:rPr>
                <w:rFonts w:ascii="Arial" w:hAnsi="Arial" w:cs="Arial"/>
              </w:rPr>
            </w:pPr>
          </w:p>
        </w:tc>
        <w:tc>
          <w:tcPr>
            <w:tcW w:w="208" w:type="pct"/>
          </w:tcPr>
          <w:p w:rsidR="00840F11" w:rsidRPr="007708A0" w:rsidRDefault="00840F11" w:rsidP="00957D02">
            <w:pPr>
              <w:spacing w:after="0" w:line="240" w:lineRule="auto"/>
              <w:rPr>
                <w:rFonts w:ascii="Arial" w:hAnsi="Arial" w:cs="Arial"/>
              </w:rPr>
            </w:pPr>
          </w:p>
        </w:tc>
        <w:tc>
          <w:tcPr>
            <w:tcW w:w="216" w:type="pct"/>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tcPr>
          <w:p w:rsidR="00840F11" w:rsidRPr="007708A0" w:rsidRDefault="00840F11" w:rsidP="00957D02">
            <w:pPr>
              <w:spacing w:after="0" w:line="240" w:lineRule="auto"/>
              <w:rPr>
                <w:rFonts w:ascii="Arial" w:hAnsi="Arial" w:cs="Arial"/>
              </w:rPr>
            </w:pPr>
            <w:bookmarkStart w:id="0" w:name="_GoBack"/>
            <w:bookmarkEnd w:id="0"/>
          </w:p>
        </w:tc>
        <w:tc>
          <w:tcPr>
            <w:tcW w:w="208" w:type="pct"/>
          </w:tcPr>
          <w:p w:rsidR="00840F11" w:rsidRPr="007708A0" w:rsidRDefault="00840F11" w:rsidP="00957D02">
            <w:pPr>
              <w:spacing w:after="0" w:line="240" w:lineRule="auto"/>
              <w:rPr>
                <w:rFonts w:ascii="Arial" w:hAnsi="Arial" w:cs="Arial"/>
              </w:rPr>
            </w:pPr>
          </w:p>
        </w:tc>
        <w:tc>
          <w:tcPr>
            <w:tcW w:w="201" w:type="pct"/>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vAlign w:val="center"/>
          </w:tcPr>
          <w:p w:rsidR="00840F11" w:rsidRPr="007708A0" w:rsidRDefault="00840F11" w:rsidP="00957D02">
            <w:pPr>
              <w:spacing w:after="0" w:line="240" w:lineRule="auto"/>
              <w:rPr>
                <w:rFonts w:ascii="Arial" w:hAnsi="Arial" w:cs="Arial"/>
              </w:rPr>
            </w:pPr>
            <w:r w:rsidRPr="007708A0">
              <w:rPr>
                <w:rFonts w:ascii="Arial" w:hAnsi="Arial" w:cs="Arial"/>
              </w:rPr>
              <w:t>Datum:</w:t>
            </w:r>
            <w:r w:rsidR="001F1CB9">
              <w:rPr>
                <w:rFonts w:ascii="Arial" w:hAnsi="Arial" w:cs="Arial"/>
              </w:rPr>
              <w:t xml:space="preserve"> 2. 5. 2019</w:t>
            </w:r>
          </w:p>
        </w:tc>
        <w:tc>
          <w:tcPr>
            <w:tcW w:w="1258" w:type="pct"/>
            <w:gridSpan w:val="6"/>
            <w:vAlign w:val="center"/>
          </w:tcPr>
          <w:p w:rsidR="00840F11" w:rsidRPr="007708A0" w:rsidRDefault="00840F11" w:rsidP="00957D02">
            <w:pPr>
              <w:spacing w:after="0" w:line="240" w:lineRule="auto"/>
              <w:rPr>
                <w:rFonts w:ascii="Arial" w:hAnsi="Arial" w:cs="Arial"/>
              </w:rPr>
            </w:pPr>
            <w:r w:rsidRPr="007708A0">
              <w:rPr>
                <w:rFonts w:ascii="Arial" w:hAnsi="Arial" w:cs="Arial"/>
              </w:rPr>
              <w:t>Podpis:</w:t>
            </w:r>
          </w:p>
        </w:tc>
      </w:tr>
    </w:tbl>
    <w:p w:rsidR="00840F11" w:rsidRDefault="00840F11" w:rsidP="00840F11"/>
    <w:p w:rsidR="00BD32D9" w:rsidRDefault="00916D28"/>
    <w:sectPr w:rsidR="00BD32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D28" w:rsidRDefault="00916D28" w:rsidP="00840F11">
      <w:pPr>
        <w:spacing w:after="0" w:line="240" w:lineRule="auto"/>
      </w:pPr>
      <w:r>
        <w:separator/>
      </w:r>
    </w:p>
  </w:endnote>
  <w:endnote w:type="continuationSeparator" w:id="0">
    <w:p w:rsidR="00916D28" w:rsidRDefault="00916D28" w:rsidP="0084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D28" w:rsidRDefault="00916D28" w:rsidP="00840F11">
      <w:pPr>
        <w:spacing w:after="0" w:line="240" w:lineRule="auto"/>
      </w:pPr>
      <w:r>
        <w:separator/>
      </w:r>
    </w:p>
  </w:footnote>
  <w:footnote w:type="continuationSeparator" w:id="0">
    <w:p w:rsidR="00916D28" w:rsidRDefault="00916D28" w:rsidP="00840F11">
      <w:pPr>
        <w:spacing w:after="0" w:line="240" w:lineRule="auto"/>
      </w:pPr>
      <w:r>
        <w:continuationSeparator/>
      </w:r>
    </w:p>
  </w:footnote>
  <w:footnote w:id="1">
    <w:p w:rsidR="00840F11" w:rsidRDefault="00840F11" w:rsidP="00840F11">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D8"/>
    <w:rsid w:val="00020006"/>
    <w:rsid w:val="00045D81"/>
    <w:rsid w:val="00063CE1"/>
    <w:rsid w:val="001F1CB9"/>
    <w:rsid w:val="003649D8"/>
    <w:rsid w:val="00415A31"/>
    <w:rsid w:val="00840F11"/>
    <w:rsid w:val="008F2415"/>
    <w:rsid w:val="00916D28"/>
    <w:rsid w:val="009C4D29"/>
    <w:rsid w:val="009D49EF"/>
    <w:rsid w:val="00C67E53"/>
    <w:rsid w:val="00FA4E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E7EC7"/>
  <w15:chartTrackingRefBased/>
  <w15:docId w15:val="{F59ACB54-1FB1-45C9-8A4B-B0DACB18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0F11"/>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840F11"/>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840F11"/>
    <w:rPr>
      <w:rFonts w:ascii="Times New Roman" w:eastAsia="Times New Roman" w:hAnsi="Times New Roman" w:cs="Times New Roman"/>
      <w:sz w:val="20"/>
      <w:szCs w:val="20"/>
      <w:lang w:eastAsia="cs-CZ"/>
    </w:rPr>
  </w:style>
  <w:style w:type="character" w:styleId="Znakapoznpodarou">
    <w:name w:val="footnote reference"/>
    <w:rsid w:val="00840F11"/>
    <w:rPr>
      <w:vertAlign w:val="superscript"/>
    </w:rPr>
  </w:style>
  <w:style w:type="paragraph" w:styleId="Textbubliny">
    <w:name w:val="Balloon Text"/>
    <w:basedOn w:val="Normln"/>
    <w:link w:val="TextbublinyChar"/>
    <w:uiPriority w:val="99"/>
    <w:semiHidden/>
    <w:unhideWhenUsed/>
    <w:rsid w:val="00045D8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45D8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2916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Wiegerová</dc:creator>
  <cp:keywords/>
  <dc:description/>
  <cp:lastModifiedBy>Adriana Wiegerová</cp:lastModifiedBy>
  <cp:revision>3</cp:revision>
  <cp:lastPrinted>2019-05-02T14:10:00Z</cp:lastPrinted>
  <dcterms:created xsi:type="dcterms:W3CDTF">2019-05-02T14:11:00Z</dcterms:created>
  <dcterms:modified xsi:type="dcterms:W3CDTF">2019-05-02T14:11:00Z</dcterms:modified>
</cp:coreProperties>
</file>