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8"/>
        <w:gridCol w:w="3564"/>
        <w:gridCol w:w="390"/>
        <w:gridCol w:w="390"/>
        <w:gridCol w:w="390"/>
        <w:gridCol w:w="390"/>
        <w:gridCol w:w="377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DC73D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Nicola Janečková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DC73D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Rozvoj grafomotoriky prostřednictví rytmických aktivit v mateřské škole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DC73D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Doc. PhDr. Zuzana Petrová, PhD. 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DC73D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DC73D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1717DC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5D76EE" w:rsidRPr="00CA4BC8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A4BC8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1717DC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5D76EE" w:rsidRPr="00CA4BC8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A4BC8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1717DC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5D76EE" w:rsidRPr="00CA4BC8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A4BC8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1717DC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717DC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1717DC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5D76EE" w:rsidRPr="001717DC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717D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1717DC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5D76EE" w:rsidRPr="001717DC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717D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1717DC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76EE" w:rsidRPr="001717DC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717D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1717DC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76EE" w:rsidRPr="001717DC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717D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1717DC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76EE" w:rsidRPr="001717DC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717DC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1717DC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5D76EE" w:rsidRPr="001717DC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717D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1717DC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5D76EE" w:rsidRPr="001717DC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717DC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1717DC" w:rsidRPr="00B448DF" w:rsidRDefault="001717DC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B448DF">
              <w:rPr>
                <w:rFonts w:ascii="Arial" w:hAnsi="Arial" w:cs="Arial"/>
                <w:lang w:val="sk-SK"/>
              </w:rPr>
              <w:t xml:space="preserve">Predložená bakalárska práca je kultivovane napísaná, s jasným odborným zámerom, ktorý sleduje vývin </w:t>
            </w:r>
            <w:proofErr w:type="spellStart"/>
            <w:r w:rsidRPr="00B448DF">
              <w:rPr>
                <w:rFonts w:ascii="Arial" w:hAnsi="Arial" w:cs="Arial"/>
                <w:lang w:val="sk-SK"/>
              </w:rPr>
              <w:t>grafomotoriky</w:t>
            </w:r>
            <w:proofErr w:type="spellEnd"/>
            <w:r w:rsidRPr="00B448DF">
              <w:rPr>
                <w:rFonts w:ascii="Arial" w:hAnsi="Arial" w:cs="Arial"/>
                <w:lang w:val="sk-SK"/>
              </w:rPr>
              <w:t xml:space="preserve"> detí v predškolskom veku. Teoreticky ide o tému, ktorá sa predovšetkým rozvíja v rámci potreby prípravy detí na výučbu písania v 1, ročníku základnej školy. Koncepcia práce je logicky dobre usporiadaná, avšak najväčšie prázdne miesto vidím v nedostatočnom vysvetlení vzťahu medzi vnímaním rytmu a </w:t>
            </w:r>
            <w:proofErr w:type="spellStart"/>
            <w:r w:rsidRPr="00B448DF">
              <w:rPr>
                <w:rFonts w:ascii="Arial" w:hAnsi="Arial" w:cs="Arial"/>
                <w:lang w:val="sk-SK"/>
              </w:rPr>
              <w:t>grafomotorickým</w:t>
            </w:r>
            <w:proofErr w:type="spellEnd"/>
            <w:r w:rsidRPr="00B448DF">
              <w:rPr>
                <w:rFonts w:ascii="Arial" w:hAnsi="Arial" w:cs="Arial"/>
                <w:lang w:val="sk-SK"/>
              </w:rPr>
              <w:t xml:space="preserve"> vývinom.</w:t>
            </w:r>
          </w:p>
          <w:p w:rsidR="005D76EE" w:rsidRPr="00B448DF" w:rsidRDefault="001717DC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B448DF">
              <w:rPr>
                <w:rFonts w:ascii="Arial" w:hAnsi="Arial" w:cs="Arial"/>
                <w:lang w:val="sk-SK"/>
              </w:rPr>
              <w:t xml:space="preserve">Aplikačná časť práce je precízne spracovaná, koncepcia projektu zameraného na rozvoj </w:t>
            </w:r>
            <w:proofErr w:type="spellStart"/>
            <w:r w:rsidRPr="00B448DF">
              <w:rPr>
                <w:rFonts w:ascii="Arial" w:hAnsi="Arial" w:cs="Arial"/>
                <w:lang w:val="sk-SK"/>
              </w:rPr>
              <w:t>grafomotoriky</w:t>
            </w:r>
            <w:proofErr w:type="spellEnd"/>
            <w:r w:rsidRPr="00B448DF">
              <w:rPr>
                <w:rFonts w:ascii="Arial" w:hAnsi="Arial" w:cs="Arial"/>
                <w:lang w:val="sk-SK"/>
              </w:rPr>
              <w:t xml:space="preserve"> je detailne vysvetlená. </w:t>
            </w:r>
            <w:r w:rsidR="00B448DF" w:rsidRPr="00B448DF">
              <w:rPr>
                <w:rFonts w:ascii="Arial" w:hAnsi="Arial" w:cs="Arial"/>
                <w:lang w:val="sk-SK"/>
              </w:rPr>
              <w:t xml:space="preserve">V niektorých lekciách projektu zaniká prepojenie rytmického cítenia a rozvoja </w:t>
            </w:r>
            <w:proofErr w:type="spellStart"/>
            <w:r w:rsidR="00B448DF" w:rsidRPr="00B448DF">
              <w:rPr>
                <w:rFonts w:ascii="Arial" w:hAnsi="Arial" w:cs="Arial"/>
                <w:lang w:val="sk-SK"/>
              </w:rPr>
              <w:t>grafomotoriky</w:t>
            </w:r>
            <w:proofErr w:type="spellEnd"/>
            <w:r w:rsidR="00B448DF" w:rsidRPr="00B448DF">
              <w:rPr>
                <w:rFonts w:ascii="Arial" w:hAnsi="Arial" w:cs="Arial"/>
                <w:lang w:val="sk-SK"/>
              </w:rPr>
              <w:t xml:space="preserve"> (</w:t>
            </w:r>
            <w:proofErr w:type="spellStart"/>
            <w:r w:rsidR="00B448DF" w:rsidRPr="00B448DF">
              <w:rPr>
                <w:rFonts w:ascii="Arial" w:hAnsi="Arial" w:cs="Arial"/>
                <w:lang w:val="sk-SK"/>
              </w:rPr>
              <w:t>například</w:t>
            </w:r>
            <w:proofErr w:type="spellEnd"/>
            <w:r w:rsidR="00B448DF" w:rsidRPr="00B448DF">
              <w:rPr>
                <w:rFonts w:ascii="Arial" w:hAnsi="Arial" w:cs="Arial"/>
                <w:lang w:val="sk-SK"/>
              </w:rPr>
              <w:t xml:space="preserve"> lekcia 5). </w:t>
            </w:r>
            <w:r w:rsidRPr="00B448DF">
              <w:rPr>
                <w:rFonts w:ascii="Arial" w:hAnsi="Arial" w:cs="Arial"/>
                <w:lang w:val="sk-SK"/>
              </w:rPr>
              <w:t xml:space="preserve">Menej pozornosti je venovanej objasneniu výsledkov </w:t>
            </w:r>
            <w:proofErr w:type="spellStart"/>
            <w:r w:rsidRPr="00B448DF">
              <w:rPr>
                <w:rFonts w:ascii="Arial" w:hAnsi="Arial" w:cs="Arial"/>
                <w:lang w:val="sk-SK"/>
              </w:rPr>
              <w:t>evaluácie</w:t>
            </w:r>
            <w:proofErr w:type="spellEnd"/>
            <w:r w:rsidRPr="00B448DF">
              <w:rPr>
                <w:rFonts w:ascii="Arial" w:hAnsi="Arial" w:cs="Arial"/>
                <w:lang w:val="sk-SK"/>
              </w:rPr>
              <w:t xml:space="preserve"> efektivity projektu</w:t>
            </w:r>
            <w:r w:rsidR="00B448DF" w:rsidRPr="00B448DF">
              <w:rPr>
                <w:rFonts w:ascii="Arial" w:hAnsi="Arial" w:cs="Arial"/>
                <w:lang w:val="sk-SK"/>
              </w:rPr>
              <w:t xml:space="preserve">, kvôli prehľadnosti by bolo vhodné do práce zaradiť aj sumárnu analýzu výsledkov diagnostiky detí, v ktorej by sa ukázal potenciál projektu ako takého.  </w:t>
            </w:r>
            <w:r w:rsidRPr="00B448DF">
              <w:rPr>
                <w:rFonts w:ascii="Arial" w:hAnsi="Arial" w:cs="Arial"/>
                <w:lang w:val="sk-SK"/>
              </w:rPr>
              <w:t xml:space="preserve"> </w:t>
            </w:r>
          </w:p>
          <w:p w:rsidR="005D76EE" w:rsidRPr="007708A0" w:rsidRDefault="00B448D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k-SK"/>
              </w:rPr>
              <w:t xml:space="preserve">Bakalársku </w:t>
            </w:r>
            <w:r>
              <w:rPr>
                <w:rFonts w:ascii="Arial" w:hAnsi="Arial" w:cs="Arial"/>
                <w:lang w:val="sk-SK"/>
              </w:rPr>
              <w:t xml:space="preserve">prácu </w:t>
            </w:r>
            <w:r>
              <w:rPr>
                <w:rFonts w:ascii="Arial" w:hAnsi="Arial" w:cs="Arial"/>
                <w:lang w:val="sk-SK"/>
              </w:rPr>
              <w:t xml:space="preserve">hodnotím ako </w:t>
            </w:r>
            <w:r>
              <w:rPr>
                <w:rFonts w:ascii="Arial" w:hAnsi="Arial" w:cs="Arial"/>
                <w:lang w:val="sk-SK"/>
              </w:rPr>
              <w:t xml:space="preserve">vyhovujúcu požiadavkám kladeným na tento typ záverečnej práce a odporúčam ju prijať k obhajobe.              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D76EE" w:rsidRPr="00B448DF" w:rsidRDefault="005D76EE" w:rsidP="00957D02">
            <w:pPr>
              <w:spacing w:after="0" w:line="240" w:lineRule="auto"/>
              <w:rPr>
                <w:rFonts w:ascii="Arial" w:hAnsi="Arial" w:cs="Arial"/>
                <w:lang w:val="sk-SK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B448DF">
              <w:rPr>
                <w:rFonts w:ascii="Arial" w:hAnsi="Arial" w:cs="Arial"/>
              </w:rPr>
              <w:t xml:space="preserve"> </w:t>
            </w:r>
            <w:r w:rsidR="00B448DF" w:rsidRPr="00B448DF">
              <w:rPr>
                <w:rFonts w:ascii="Arial" w:hAnsi="Arial" w:cs="Arial"/>
                <w:lang w:val="sk-SK"/>
              </w:rPr>
              <w:t>Vedeli by ste spomenúť empirické výskumy, ktoré skúmajú vz</w:t>
            </w:r>
            <w:r w:rsidR="00B448DF">
              <w:rPr>
                <w:rFonts w:ascii="Arial" w:hAnsi="Arial" w:cs="Arial"/>
                <w:lang w:val="sk-SK"/>
              </w:rPr>
              <w:t>ť</w:t>
            </w:r>
            <w:r w:rsidR="00B448DF" w:rsidRPr="00B448DF">
              <w:rPr>
                <w:rFonts w:ascii="Arial" w:hAnsi="Arial" w:cs="Arial"/>
                <w:lang w:val="sk-SK"/>
              </w:rPr>
              <w:t xml:space="preserve">ah medzi rytmickým cítením a vývinom </w:t>
            </w:r>
            <w:proofErr w:type="spellStart"/>
            <w:r w:rsidR="00B448DF" w:rsidRPr="00B448DF">
              <w:rPr>
                <w:rFonts w:ascii="Arial" w:hAnsi="Arial" w:cs="Arial"/>
                <w:lang w:val="sk-SK"/>
              </w:rPr>
              <w:t>grafomotoriky</w:t>
            </w:r>
            <w:proofErr w:type="spellEnd"/>
            <w:r w:rsidR="00B448DF" w:rsidRPr="00B448DF">
              <w:rPr>
                <w:rFonts w:ascii="Arial" w:hAnsi="Arial" w:cs="Arial"/>
                <w:lang w:val="sk-SK"/>
              </w:rPr>
              <w:t>?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B448DF">
              <w:rPr>
                <w:rFonts w:ascii="Arial" w:hAnsi="Arial" w:cs="Arial"/>
              </w:rPr>
              <w:t xml:space="preserve"> </w:t>
            </w:r>
            <w:r w:rsidR="00895A18" w:rsidRPr="00895A18">
              <w:rPr>
                <w:rFonts w:ascii="Arial" w:hAnsi="Arial" w:cs="Arial"/>
                <w:lang w:val="sk-SK"/>
              </w:rPr>
              <w:t xml:space="preserve">Je možné výsledky </w:t>
            </w:r>
            <w:proofErr w:type="spellStart"/>
            <w:r w:rsidR="00895A18" w:rsidRPr="00895A18">
              <w:rPr>
                <w:rFonts w:ascii="Arial" w:hAnsi="Arial" w:cs="Arial"/>
                <w:lang w:val="sk-SK"/>
              </w:rPr>
              <w:t>evaluácie</w:t>
            </w:r>
            <w:proofErr w:type="spellEnd"/>
            <w:r w:rsidR="00895A18" w:rsidRPr="00895A18">
              <w:rPr>
                <w:rFonts w:ascii="Arial" w:hAnsi="Arial" w:cs="Arial"/>
                <w:lang w:val="sk-SK"/>
              </w:rPr>
              <w:t xml:space="preserve"> projektu</w:t>
            </w:r>
            <w:r w:rsidR="00895A18">
              <w:rPr>
                <w:rFonts w:ascii="Arial" w:hAnsi="Arial" w:cs="Arial"/>
                <w:lang w:val="sk-SK"/>
              </w:rPr>
              <w:t>, prezentované v bakalárskej práci.</w:t>
            </w:r>
            <w:r w:rsidR="00895A18" w:rsidRPr="00895A18">
              <w:rPr>
                <w:rFonts w:ascii="Arial" w:hAnsi="Arial" w:cs="Arial"/>
                <w:lang w:val="sk-SK"/>
              </w:rPr>
              <w:t xml:space="preserve"> zovšeobecniť?</w:t>
            </w:r>
          </w:p>
        </w:tc>
      </w:tr>
      <w:tr w:rsidR="005D76EE" w:rsidRPr="007708A0" w:rsidTr="00895A18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Odkaznapoznmkupodi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  <w:shd w:val="clear" w:color="auto" w:fill="D9D9D9" w:themeFill="background1" w:themeFillShade="D9"/>
          </w:tcPr>
          <w:p w:rsidR="005D76EE" w:rsidRPr="00895A18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95A18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895A18">
              <w:rPr>
                <w:rFonts w:ascii="Arial" w:hAnsi="Arial" w:cs="Arial"/>
              </w:rPr>
              <w:t xml:space="preserve"> 11. 5. 2019</w:t>
            </w:r>
            <w:bookmarkStart w:id="0" w:name="_GoBack"/>
            <w:bookmarkEnd w:id="0"/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2B177B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77B" w:rsidRDefault="002B177B" w:rsidP="005D76EE">
      <w:pPr>
        <w:spacing w:after="0" w:line="240" w:lineRule="auto"/>
      </w:pPr>
      <w:r>
        <w:separator/>
      </w:r>
    </w:p>
  </w:endnote>
  <w:endnote w:type="continuationSeparator" w:id="0">
    <w:p w:rsidR="002B177B" w:rsidRDefault="002B177B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77B" w:rsidRDefault="002B177B" w:rsidP="005D76EE">
      <w:pPr>
        <w:spacing w:after="0" w:line="240" w:lineRule="auto"/>
      </w:pPr>
      <w:r>
        <w:separator/>
      </w:r>
    </w:p>
  </w:footnote>
  <w:footnote w:type="continuationSeparator" w:id="0">
    <w:p w:rsidR="002B177B" w:rsidRDefault="002B177B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6D3"/>
    <w:rsid w:val="001717DC"/>
    <w:rsid w:val="002B177B"/>
    <w:rsid w:val="003A2A46"/>
    <w:rsid w:val="00477FDB"/>
    <w:rsid w:val="00480118"/>
    <w:rsid w:val="005D76EE"/>
    <w:rsid w:val="00740026"/>
    <w:rsid w:val="00832F99"/>
    <w:rsid w:val="00895A18"/>
    <w:rsid w:val="009C4D29"/>
    <w:rsid w:val="00B35F27"/>
    <w:rsid w:val="00B448DF"/>
    <w:rsid w:val="00C67E53"/>
    <w:rsid w:val="00CA4BC8"/>
    <w:rsid w:val="00DC73DE"/>
    <w:rsid w:val="00F92EFA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E070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rsid w:val="005D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Zuzana Petrová</cp:lastModifiedBy>
  <cp:revision>5</cp:revision>
  <dcterms:created xsi:type="dcterms:W3CDTF">2019-05-11T08:10:00Z</dcterms:created>
  <dcterms:modified xsi:type="dcterms:W3CDTF">2019-05-11T17:23:00Z</dcterms:modified>
</cp:coreProperties>
</file>