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3C6B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Vaculíková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C6B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otázky v prostředí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C6B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C6B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>
              <w:rPr>
                <w:rFonts w:ascii="Arial" w:hAnsi="Arial" w:cs="Arial"/>
              </w:rPr>
              <w:t>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C6B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5290D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0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C0159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159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C01597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01597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C0159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0159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FA4568" w:rsidRDefault="00FA456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FA4568">
              <w:rPr>
                <w:rFonts w:ascii="Arial" w:hAnsi="Arial" w:cs="Arial"/>
                <w:lang w:val="sk-SK"/>
              </w:rPr>
              <w:t xml:space="preserve">Bakalárska práca </w:t>
            </w:r>
            <w:r>
              <w:rPr>
                <w:rFonts w:ascii="Arial" w:hAnsi="Arial" w:cs="Arial"/>
                <w:lang w:val="sk-SK"/>
              </w:rPr>
              <w:t>zacieľuje svoju pozornosť na zaujímavý problém otázok, ktoré kladú deti v priebehu vzdelávacích aktivít v MŠ. Téma má bohatý interpretačný potenciál, ktorý súvisí so vzťahom medzi vývinom myslenia a reči u detí. Zameranie na otázky detí ukazuje na záujem o uvažovanie detí o téme, ktorá je predmetom záujmu vzdelávacích aktivít.</w:t>
            </w:r>
          </w:p>
          <w:p w:rsidR="00373DF2" w:rsidRDefault="00FA456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Teoretická časť práce sa snaží vysporiadať so vzťahom medzi vývinom reči a myslením, špecificky zacielená analýza problematiky však nedostáva v texte dostatočný priestor. Predpokladám, že dôvodom je chýbajúca dostupná literatúra, ktorá by otázky vývinu jazyka a myslenia vysvetľovala na príklade kladenia otázok deťmi. V každom prípade, vo výslednej podobe sú niektoré pasáže textu nadbytočné (časti 1.1-1.4)</w:t>
            </w:r>
            <w:r w:rsidR="00373DF2">
              <w:rPr>
                <w:rFonts w:ascii="Arial" w:hAnsi="Arial" w:cs="Arial"/>
                <w:lang w:val="sk-SK"/>
              </w:rPr>
              <w:t xml:space="preserve">, respektíve veľmi všeobecne postavené. Oceňujem však snahu zmapovať existujúce výskumy realizované v rámci problematiky v českom vzdelávacom priestore. </w:t>
            </w:r>
          </w:p>
          <w:p w:rsidR="00373DF2" w:rsidRDefault="00373DF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Empirická časť práce je spracovaná premyslene, s ohľadom na výskumný problém. Výskumná otázka 1</w:t>
            </w:r>
            <w:r w:rsidR="00FA4568">
              <w:rPr>
                <w:rFonts w:ascii="Arial" w:hAnsi="Arial" w:cs="Arial"/>
                <w:lang w:val="sk-SK"/>
              </w:rPr>
              <w:t xml:space="preserve"> </w:t>
            </w:r>
            <w:r>
              <w:rPr>
                <w:rFonts w:ascii="Arial" w:hAnsi="Arial" w:cs="Arial"/>
                <w:lang w:val="sk-SK"/>
              </w:rPr>
              <w:t>(</w:t>
            </w:r>
            <w:r w:rsidRPr="00373DF2">
              <w:rPr>
                <w:rFonts w:ascii="Arial" w:hAnsi="Arial" w:cs="Arial"/>
                <w:lang w:val="sk-SK"/>
              </w:rPr>
              <w:t xml:space="preserve">Jaké je celkové množství všech dětských otázek položených </w:t>
            </w:r>
            <w:r w:rsidRPr="00373DF2">
              <w:rPr>
                <w:rFonts w:ascii="Arial" w:hAnsi="Arial" w:cs="Arial"/>
                <w:lang w:val="sk-SK"/>
              </w:rPr>
              <w:lastRenderedPageBreak/>
              <w:t>během didakticky cílené činnosti?</w:t>
            </w:r>
            <w:r w:rsidRPr="00373DF2">
              <w:rPr>
                <w:rFonts w:ascii="Arial" w:hAnsi="Arial" w:cs="Arial"/>
                <w:lang w:val="sk-SK"/>
              </w:rPr>
              <w:t>)</w:t>
            </w:r>
            <w:r>
              <w:rPr>
                <w:rFonts w:ascii="Arial" w:hAnsi="Arial" w:cs="Arial"/>
                <w:lang w:val="sk-SK"/>
              </w:rPr>
              <w:t xml:space="preserve"> odkazuje na problém, ktorý je problematické interpretovať. Prezentácia získaných dát a ich analýza v rámci jednotlivých pozorovaní je nadbytočná (resp. má svoje miesto skôr v </w:t>
            </w:r>
            <w:proofErr w:type="spellStart"/>
            <w:r>
              <w:rPr>
                <w:rFonts w:ascii="Arial" w:hAnsi="Arial" w:cs="Arial"/>
                <w:lang w:val="sk-SK"/>
              </w:rPr>
              <w:t>prílohovej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časti práce). Analýzy v rámci zhrnutia empirickej časti práce sú však relevantné, detailnejšie analýzy by mohli priniesť hlbší </w:t>
            </w:r>
            <w:proofErr w:type="spellStart"/>
            <w:r>
              <w:rPr>
                <w:rFonts w:ascii="Arial" w:hAnsi="Arial" w:cs="Arial"/>
                <w:lang w:val="sk-SK"/>
              </w:rPr>
              <w:t>vhľad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aj do obsahu otázky (resp. v akom konkrétnom kontexte bola otázka položená) a komunikačného zámeru (intencie) dieťaťa v rámci vzdelávacej aktivity a realizovanej úlohy. </w:t>
            </w:r>
          </w:p>
          <w:p w:rsidR="00840F11" w:rsidRPr="00373DF2" w:rsidRDefault="00373DF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Bakalársku prácu hodnotím ako vyhovujúcu požiadavkám kladeným na tento typ záverečnej práce a odporúčam ju prijať k obhajobe.                  </w:t>
            </w:r>
            <w:r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E2323A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E2323A">
              <w:rPr>
                <w:rFonts w:ascii="Arial" w:hAnsi="Arial" w:cs="Arial"/>
                <w:lang w:val="sk-SK"/>
              </w:rPr>
              <w:t>1.</w:t>
            </w:r>
            <w:r w:rsidR="00E2323A">
              <w:rPr>
                <w:rFonts w:ascii="Arial" w:hAnsi="Arial" w:cs="Arial"/>
                <w:lang w:val="sk-SK"/>
              </w:rPr>
              <w:t xml:space="preserve"> Viete sa vyjadriť k tomu, koľko z otázok položených deťmi sa týkalo organizácie aktivity a koľko hlbšie</w:t>
            </w:r>
            <w:r w:rsidR="002F0E8C">
              <w:rPr>
                <w:rFonts w:ascii="Arial" w:hAnsi="Arial" w:cs="Arial"/>
                <w:lang w:val="sk-SK"/>
              </w:rPr>
              <w:t>ho</w:t>
            </w:r>
            <w:r w:rsidR="00E2323A">
              <w:rPr>
                <w:rFonts w:ascii="Arial" w:hAnsi="Arial" w:cs="Arial"/>
                <w:lang w:val="sk-SK"/>
              </w:rPr>
              <w:t xml:space="preserve"> porozumeni</w:t>
            </w:r>
            <w:r w:rsidR="002F0E8C">
              <w:rPr>
                <w:rFonts w:ascii="Arial" w:hAnsi="Arial" w:cs="Arial"/>
                <w:lang w:val="sk-SK"/>
              </w:rPr>
              <w:t>a</w:t>
            </w:r>
            <w:bookmarkStart w:id="0" w:name="_GoBack"/>
            <w:bookmarkEnd w:id="0"/>
            <w:r w:rsidR="00E2323A">
              <w:rPr>
                <w:rFonts w:ascii="Arial" w:hAnsi="Arial" w:cs="Arial"/>
                <w:lang w:val="sk-SK"/>
              </w:rPr>
              <w:t xml:space="preserve"> témy / úlohy?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2323A">
              <w:rPr>
                <w:rFonts w:ascii="Arial" w:hAnsi="Arial" w:cs="Arial"/>
                <w:lang w:val="sk-SK"/>
              </w:rPr>
              <w:t>2.</w:t>
            </w:r>
            <w:r w:rsidR="00E2323A">
              <w:rPr>
                <w:rFonts w:ascii="Arial" w:hAnsi="Arial" w:cs="Arial"/>
                <w:lang w:val="sk-SK"/>
              </w:rPr>
              <w:t xml:space="preserve"> Aké postupy môže použiť učiteľka za účelom podpory kladenia otázok deťmi?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E2323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323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01597">
              <w:rPr>
                <w:rFonts w:ascii="Arial" w:hAnsi="Arial" w:cs="Arial"/>
              </w:rPr>
              <w:t xml:space="preserve"> 13. 5. 2019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61F1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F12" w:rsidRDefault="00861F12" w:rsidP="00840F11">
      <w:pPr>
        <w:spacing w:after="0" w:line="240" w:lineRule="auto"/>
      </w:pPr>
      <w:r>
        <w:separator/>
      </w:r>
    </w:p>
  </w:endnote>
  <w:endnote w:type="continuationSeparator" w:id="0">
    <w:p w:rsidR="00861F12" w:rsidRDefault="00861F1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F12" w:rsidRDefault="00861F12" w:rsidP="00840F11">
      <w:pPr>
        <w:spacing w:after="0" w:line="240" w:lineRule="auto"/>
      </w:pPr>
      <w:r>
        <w:separator/>
      </w:r>
    </w:p>
  </w:footnote>
  <w:footnote w:type="continuationSeparator" w:id="0">
    <w:p w:rsidR="00861F12" w:rsidRDefault="00861F1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F0E8C"/>
    <w:rsid w:val="003649D8"/>
    <w:rsid w:val="00373DF2"/>
    <w:rsid w:val="003C6B91"/>
    <w:rsid w:val="00415A31"/>
    <w:rsid w:val="0045290D"/>
    <w:rsid w:val="00840F11"/>
    <w:rsid w:val="00861F12"/>
    <w:rsid w:val="008F2415"/>
    <w:rsid w:val="009C4D29"/>
    <w:rsid w:val="009D49EF"/>
    <w:rsid w:val="00B15F80"/>
    <w:rsid w:val="00C01597"/>
    <w:rsid w:val="00C67E53"/>
    <w:rsid w:val="00CF184F"/>
    <w:rsid w:val="00E2323A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FFD2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8</cp:revision>
  <dcterms:created xsi:type="dcterms:W3CDTF">2019-05-11T08:11:00Z</dcterms:created>
  <dcterms:modified xsi:type="dcterms:W3CDTF">2019-05-13T14:46:00Z</dcterms:modified>
</cp:coreProperties>
</file>