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DB633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Šerá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423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Plisková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1C7F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0F5A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bookmarkStart w:id="0" w:name="_GoBack"/>
            <w:bookmarkEnd w:id="0"/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C935C3">
        <w:trPr>
          <w:trHeight w:val="400"/>
        </w:trPr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  <w:highlight w:val="yellow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7D28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  <w:highlight w:val="yellow"/>
              </w:rPr>
            </w:pPr>
            <w:r w:rsidRPr="00A97D28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31768E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97D28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97D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1768E" w:rsidRDefault="0031768E" w:rsidP="00975D5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</w:t>
            </w:r>
            <w:r w:rsidR="003129D6">
              <w:rPr>
                <w:rFonts w:ascii="Arial" w:hAnsi="Arial" w:cs="Arial"/>
              </w:rPr>
              <w:t>se věnuje</w:t>
            </w:r>
            <w:r w:rsidR="00975D5A">
              <w:rPr>
                <w:rFonts w:ascii="Arial" w:hAnsi="Arial" w:cs="Arial"/>
              </w:rPr>
              <w:t xml:space="preserve"> problematice </w:t>
            </w:r>
            <w:r w:rsidR="00A97D28">
              <w:rPr>
                <w:rFonts w:ascii="Arial" w:hAnsi="Arial" w:cs="Arial"/>
              </w:rPr>
              <w:t>otců a jejich rolí ve vztahu k dítěti, k rodině a k mateřské škole.</w:t>
            </w:r>
            <w:r w:rsidR="00296080">
              <w:rPr>
                <w:rFonts w:ascii="Arial" w:hAnsi="Arial" w:cs="Arial"/>
              </w:rPr>
              <w:t xml:space="preserve"> </w:t>
            </w:r>
            <w:r w:rsidR="003129D6">
              <w:rPr>
                <w:rFonts w:ascii="Arial" w:hAnsi="Arial" w:cs="Arial"/>
              </w:rPr>
              <w:t>Hlavním c</w:t>
            </w:r>
            <w:r>
              <w:rPr>
                <w:rFonts w:ascii="Arial" w:hAnsi="Arial" w:cs="Arial"/>
              </w:rPr>
              <w:t>íle</w:t>
            </w:r>
            <w:r w:rsidR="003129D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praktické části</w:t>
            </w:r>
            <w:r w:rsidR="003129D6">
              <w:rPr>
                <w:rFonts w:ascii="Arial" w:hAnsi="Arial" w:cs="Arial"/>
              </w:rPr>
              <w:t xml:space="preserve"> bylo </w:t>
            </w:r>
            <w:r w:rsidR="00975D5A">
              <w:rPr>
                <w:rFonts w:ascii="Arial" w:hAnsi="Arial" w:cs="Arial"/>
              </w:rPr>
              <w:t>zjistit</w:t>
            </w:r>
            <w:r w:rsidR="00296080">
              <w:rPr>
                <w:rFonts w:ascii="Arial" w:hAnsi="Arial" w:cs="Arial"/>
              </w:rPr>
              <w:t xml:space="preserve">, jak učitelky mateřských škol nahlíží na roli otce ve vývoji, výchově a vzdělávání dítěte. Autorka práce získala velmi zajímavá data, která kvalitně interpretovala, analyzovala a shrnula.   </w:t>
            </w:r>
          </w:p>
          <w:p w:rsidR="003129D6" w:rsidRDefault="003129D6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3129D6" w:rsidRPr="0031768E" w:rsidRDefault="00296080" w:rsidP="0031768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B</w:t>
            </w:r>
            <w:r w:rsidR="003129D6">
              <w:rPr>
                <w:rFonts w:ascii="Arial" w:hAnsi="Arial" w:cs="Arial"/>
              </w:rPr>
              <w:t>akalářská práce splňuje stanovené po</w:t>
            </w:r>
            <w:r w:rsidR="005D7DD0">
              <w:rPr>
                <w:rFonts w:ascii="Arial" w:hAnsi="Arial" w:cs="Arial"/>
              </w:rPr>
              <w:t>žadavky a doporučuji ji k obhajobě</w:t>
            </w:r>
            <w:r w:rsidR="003129D6">
              <w:rPr>
                <w:rFonts w:ascii="Arial" w:hAnsi="Arial" w:cs="Arial"/>
              </w:rPr>
              <w:t xml:space="preserve"> s hodnocením </w:t>
            </w:r>
            <w:r w:rsidR="0024126D">
              <w:rPr>
                <w:rFonts w:ascii="Arial" w:hAnsi="Arial" w:cs="Arial"/>
              </w:rPr>
              <w:t>B</w:t>
            </w:r>
            <w:r w:rsidR="003129D6">
              <w:rPr>
                <w:rFonts w:ascii="Arial" w:hAnsi="Arial" w:cs="Arial"/>
              </w:rPr>
              <w:t>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296080" w:rsidRDefault="00296080" w:rsidP="0029608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otcové podílejí na aktivitách mateřské školy?</w:t>
            </w:r>
          </w:p>
          <w:p w:rsidR="00E330FF" w:rsidRPr="00E330FF" w:rsidRDefault="00296080" w:rsidP="0029608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656CC">
              <w:rPr>
                <w:rFonts w:ascii="Arial" w:hAnsi="Arial" w:cs="Arial"/>
              </w:rPr>
              <w:t>ak lze tuto spolupráci zlepšit?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656C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A97D2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656CC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3A" w:rsidRDefault="0097323A" w:rsidP="00D85F7C">
      <w:pPr>
        <w:spacing w:after="0" w:line="240" w:lineRule="auto"/>
      </w:pPr>
      <w:r>
        <w:separator/>
      </w:r>
    </w:p>
  </w:endnote>
  <w:endnote w:type="continuationSeparator" w:id="0">
    <w:p w:rsidR="0097323A" w:rsidRDefault="0097323A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3A" w:rsidRDefault="0097323A" w:rsidP="00D85F7C">
      <w:pPr>
        <w:spacing w:after="0" w:line="240" w:lineRule="auto"/>
      </w:pPr>
      <w:r>
        <w:separator/>
      </w:r>
    </w:p>
  </w:footnote>
  <w:footnote w:type="continuationSeparator" w:id="0">
    <w:p w:rsidR="0097323A" w:rsidRDefault="0097323A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F5A43"/>
    <w:rsid w:val="001C7FC9"/>
    <w:rsid w:val="001E7C1A"/>
    <w:rsid w:val="0024126D"/>
    <w:rsid w:val="00296080"/>
    <w:rsid w:val="003129D6"/>
    <w:rsid w:val="0031768E"/>
    <w:rsid w:val="003600F3"/>
    <w:rsid w:val="004D7E49"/>
    <w:rsid w:val="005D7DD0"/>
    <w:rsid w:val="006F5539"/>
    <w:rsid w:val="009027D3"/>
    <w:rsid w:val="0094235F"/>
    <w:rsid w:val="00964696"/>
    <w:rsid w:val="0097323A"/>
    <w:rsid w:val="00975D5A"/>
    <w:rsid w:val="009C4D29"/>
    <w:rsid w:val="00A97D28"/>
    <w:rsid w:val="00C67E53"/>
    <w:rsid w:val="00C935C3"/>
    <w:rsid w:val="00CD784F"/>
    <w:rsid w:val="00D85F7C"/>
    <w:rsid w:val="00DB633A"/>
    <w:rsid w:val="00DC1C78"/>
    <w:rsid w:val="00E330FF"/>
    <w:rsid w:val="00E656CC"/>
    <w:rsid w:val="00EF662C"/>
    <w:rsid w:val="00F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A528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6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Barbora Plisková</cp:lastModifiedBy>
  <cp:revision>5</cp:revision>
  <cp:lastPrinted>2019-05-20T09:02:00Z</cp:lastPrinted>
  <dcterms:created xsi:type="dcterms:W3CDTF">2019-05-20T08:12:00Z</dcterms:created>
  <dcterms:modified xsi:type="dcterms:W3CDTF">2019-05-20T09:49:00Z</dcterms:modified>
</cp:coreProperties>
</file>