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3"/>
        <w:gridCol w:w="377"/>
        <w:gridCol w:w="377"/>
        <w:gridCol w:w="390"/>
        <w:gridCol w:w="391"/>
        <w:gridCol w:w="377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945DA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Karolína </w:t>
            </w:r>
            <w:proofErr w:type="spellStart"/>
            <w:r>
              <w:rPr>
                <w:rFonts w:ascii="Arial" w:hAnsi="Arial" w:cs="Arial"/>
              </w:rPr>
              <w:t>Skřečková</w:t>
            </w:r>
            <w:proofErr w:type="spellEnd"/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945DA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Didaktické postupy učitele v přírodovědném vzdělávání v mateřské škole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945DA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Petra Trávníčková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945DA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945DA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945DA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45D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945DA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45D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945DA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45D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945DA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45D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945DA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45DA9">
              <w:rPr>
                <w:rFonts w:ascii="Arial" w:hAnsi="Arial" w:cs="Arial"/>
                <w:b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945DA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45D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945DA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45DA9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945DA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45D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945DA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45DA9">
              <w:rPr>
                <w:rFonts w:ascii="Arial" w:hAnsi="Arial" w:cs="Arial"/>
                <w:b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945DA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45DA9">
              <w:rPr>
                <w:rFonts w:ascii="Arial" w:hAnsi="Arial" w:cs="Arial"/>
                <w:b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945DA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45D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945DA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45D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945DA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45D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85F7C" w:rsidRDefault="00945DA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Překládaná bakalářská práce byla zpracována studentkou samostatně. S celou prací jsem byla seznámena bohužel až den před odevzdáním, nemohla jsem tedy do práce významně zasáhnout. Toto jednání chápu od studentky jako nespr</w:t>
            </w:r>
            <w:r w:rsidR="00773685">
              <w:rPr>
                <w:rFonts w:ascii="Arial" w:hAnsi="Arial" w:cs="Arial"/>
              </w:rPr>
              <w:t>ávné a věřím, že při další práci</w:t>
            </w:r>
            <w:r>
              <w:rPr>
                <w:rFonts w:ascii="Arial" w:hAnsi="Arial" w:cs="Arial"/>
              </w:rPr>
              <w:t xml:space="preserve"> bude postupovat jinak.</w:t>
            </w:r>
          </w:p>
          <w:p w:rsidR="00945DA9" w:rsidRDefault="00945DA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je poměrně chaotická. Nedostatky shledávám zejména </w:t>
            </w:r>
            <w:proofErr w:type="gramStart"/>
            <w:r>
              <w:rPr>
                <w:rFonts w:ascii="Arial" w:hAnsi="Arial" w:cs="Arial"/>
              </w:rPr>
              <w:t>ve</w:t>
            </w:r>
            <w:proofErr w:type="gramEnd"/>
            <w:r>
              <w:rPr>
                <w:rFonts w:ascii="Arial" w:hAnsi="Arial" w:cs="Arial"/>
              </w:rPr>
              <w:t xml:space="preserve"> kapitolách, které obsahem neodpovídají názvu práce. Rozdělení organizačních forem a metod je nepřesné a nesprávné. </w:t>
            </w:r>
            <w:proofErr w:type="spellStart"/>
            <w:r>
              <w:rPr>
                <w:rFonts w:ascii="Arial" w:hAnsi="Arial" w:cs="Arial"/>
              </w:rPr>
              <w:t>Teacher</w:t>
            </w:r>
            <w:proofErr w:type="spellEnd"/>
            <w:r>
              <w:rPr>
                <w:rFonts w:ascii="Arial" w:hAnsi="Arial" w:cs="Arial"/>
              </w:rPr>
              <w:t xml:space="preserve">´ </w:t>
            </w:r>
            <w:proofErr w:type="spellStart"/>
            <w:r>
              <w:rPr>
                <w:rFonts w:ascii="Arial" w:hAnsi="Arial" w:cs="Arial"/>
              </w:rPr>
              <w:t>beliefs</w:t>
            </w:r>
            <w:proofErr w:type="spellEnd"/>
            <w:r>
              <w:rPr>
                <w:rFonts w:ascii="Arial" w:hAnsi="Arial" w:cs="Arial"/>
              </w:rPr>
              <w:t xml:space="preserve"> je v tomto kontextu nesmyslné. </w:t>
            </w:r>
            <w:r w:rsidR="003C7727">
              <w:rPr>
                <w:rFonts w:ascii="Arial" w:hAnsi="Arial" w:cs="Arial"/>
              </w:rPr>
              <w:t xml:space="preserve">Přesvědčení učitele sice ovlivňuje jeho volbu organizačních forem a metod, nicméně studentka se tímto konceptem nezabývá v empirické části práce. To způsobuje, že se čtenář ztrácí v hlavní myšlence práce. </w:t>
            </w:r>
          </w:p>
          <w:p w:rsidR="003C7727" w:rsidRPr="007708A0" w:rsidRDefault="003C772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práce je také velmi problematická. Cíle výzkumu, otázky i metoda výzkumu jsou zvoleny dobře, nicméně tento návrh nebyl realizován. Metoda rozhovoru v rámci tohoto tématu bude fungovat pouze tehdy, pokud bude výzkumník </w:t>
            </w:r>
            <w:r>
              <w:rPr>
                <w:rFonts w:ascii="Arial" w:hAnsi="Arial" w:cs="Arial"/>
              </w:rPr>
              <w:lastRenderedPageBreak/>
              <w:t>klást vhodné otázky a bude je schopen vyhodnotit, interpretovat. Vzhledem k tomu, že studentka zpracovávala tento typ práce poprvé, nemá s výzkumem zkušenosti a tak ani realizace, ani výsledky nemohou být bez konzultace s vedoucím dobré. Grafické znázornění kategorií je zbytečné a matoucí. Původně měly být realizovány metody pozorování a rozhovor, kde byl nakonec realizován jen rozhovor. Příště by bylo lepší realizovat pozorování učitelů, které by bylo pro studentku jednodu</w:t>
            </w:r>
            <w:r w:rsidR="00773685">
              <w:rPr>
                <w:rFonts w:ascii="Arial" w:hAnsi="Arial" w:cs="Arial"/>
              </w:rPr>
              <w:t>š</w:t>
            </w:r>
            <w:r>
              <w:rPr>
                <w:rFonts w:ascii="Arial" w:hAnsi="Arial" w:cs="Arial"/>
              </w:rPr>
              <w:t>ší,</w:t>
            </w:r>
            <w:r w:rsidR="00773685">
              <w:rPr>
                <w:rFonts w:ascii="Arial" w:hAnsi="Arial" w:cs="Arial"/>
              </w:rPr>
              <w:t xml:space="preserve"> a lépe b</w:t>
            </w:r>
            <w:r>
              <w:rPr>
                <w:rFonts w:ascii="Arial" w:hAnsi="Arial" w:cs="Arial"/>
              </w:rPr>
              <w:t xml:space="preserve">y odpovídalo na výzkumné otázky. Jedná se o náročné téma a studentka se pokusila s ním pracovat. </w:t>
            </w:r>
            <w:r w:rsidR="00931B8A">
              <w:rPr>
                <w:rFonts w:ascii="Arial" w:hAnsi="Arial" w:cs="Arial"/>
              </w:rPr>
              <w:t>Dlouho jsem přemýšlela nad touto prací, a i když v</w:t>
            </w:r>
            <w:r>
              <w:rPr>
                <w:rFonts w:ascii="Arial" w:hAnsi="Arial" w:cs="Arial"/>
              </w:rPr>
              <w:t xml:space="preserve">ýsledky nejsou </w:t>
            </w:r>
            <w:r w:rsidR="00773685">
              <w:rPr>
                <w:rFonts w:ascii="Arial" w:hAnsi="Arial" w:cs="Arial"/>
              </w:rPr>
              <w:t xml:space="preserve">zdaleka </w:t>
            </w:r>
            <w:r>
              <w:rPr>
                <w:rFonts w:ascii="Arial" w:hAnsi="Arial" w:cs="Arial"/>
              </w:rPr>
              <w:t xml:space="preserve">podle mých představ, </w:t>
            </w:r>
            <w:r w:rsidR="00931B8A">
              <w:rPr>
                <w:rFonts w:ascii="Arial" w:hAnsi="Arial" w:cs="Arial"/>
              </w:rPr>
              <w:t xml:space="preserve">s velkými výhradami </w:t>
            </w:r>
            <w:r>
              <w:rPr>
                <w:rFonts w:ascii="Arial" w:hAnsi="Arial" w:cs="Arial"/>
              </w:rPr>
              <w:t xml:space="preserve">doporučuji k obhajobě. 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85F7C" w:rsidRPr="007708A0" w:rsidRDefault="00862750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jsou didaktické postupy učitele v mateřské škole v přírodovědném vzdělávání</w:t>
            </w:r>
            <w:r w:rsidR="003C7727">
              <w:rPr>
                <w:rFonts w:ascii="Arial" w:hAnsi="Arial" w:cs="Arial"/>
              </w:rPr>
              <w:t xml:space="preserve">? </w:t>
            </w:r>
          </w:p>
          <w:p w:rsidR="00D85F7C" w:rsidRDefault="004C13D2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Proč je podle Vás podstatné, aby děti kladly otázky, objevovaly, bádaly?</w:t>
            </w:r>
            <w:bookmarkStart w:id="0" w:name="_GoBack"/>
            <w:bookmarkEnd w:id="0"/>
          </w:p>
          <w:p w:rsidR="004C13D2" w:rsidRPr="007708A0" w:rsidRDefault="004C13D2" w:rsidP="004C13D2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D85F7C" w:rsidRPr="00945DA9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45DA9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AA4" w:rsidRDefault="00531AA4" w:rsidP="00D85F7C">
      <w:pPr>
        <w:spacing w:after="0" w:line="240" w:lineRule="auto"/>
      </w:pPr>
      <w:r>
        <w:separator/>
      </w:r>
    </w:p>
  </w:endnote>
  <w:endnote w:type="continuationSeparator" w:id="0">
    <w:p w:rsidR="00531AA4" w:rsidRDefault="00531AA4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AA4" w:rsidRDefault="00531AA4" w:rsidP="00D85F7C">
      <w:pPr>
        <w:spacing w:after="0" w:line="240" w:lineRule="auto"/>
      </w:pPr>
      <w:r>
        <w:separator/>
      </w:r>
    </w:p>
  </w:footnote>
  <w:footnote w:type="continuationSeparator" w:id="0">
    <w:p w:rsidR="00531AA4" w:rsidRDefault="00531AA4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1E7C1A"/>
    <w:rsid w:val="003C7727"/>
    <w:rsid w:val="004C13D2"/>
    <w:rsid w:val="00531AA4"/>
    <w:rsid w:val="006F5539"/>
    <w:rsid w:val="00773685"/>
    <w:rsid w:val="00862750"/>
    <w:rsid w:val="00931B8A"/>
    <w:rsid w:val="00945DA9"/>
    <w:rsid w:val="00964696"/>
    <w:rsid w:val="009C4D29"/>
    <w:rsid w:val="00C67E53"/>
    <w:rsid w:val="00CD784F"/>
    <w:rsid w:val="00D85F7C"/>
    <w:rsid w:val="00DC1C78"/>
    <w:rsid w:val="00E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4881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Petra Trávníčková</cp:lastModifiedBy>
  <cp:revision>8</cp:revision>
  <dcterms:created xsi:type="dcterms:W3CDTF">2018-04-26T13:15:00Z</dcterms:created>
  <dcterms:modified xsi:type="dcterms:W3CDTF">2019-05-20T08:54:00Z</dcterms:modified>
</cp:coreProperties>
</file>