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7CBFB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66A7CBFC" w14:textId="77777777"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66A7CBFF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BFE" w14:textId="09995E33" w:rsidR="006D48B2" w:rsidRPr="00D465A9" w:rsidRDefault="0007045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>Moudrá Eva</w:t>
            </w:r>
          </w:p>
        </w:tc>
      </w:tr>
      <w:tr w:rsidR="00D465A9" w:rsidRPr="00D465A9" w14:paraId="66A7CC02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1" w14:textId="43F22551" w:rsidR="006D48B2" w:rsidRPr="00D465A9" w:rsidRDefault="00070451" w:rsidP="00BC006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B2808 </w:t>
            </w:r>
            <w:r w:rsidR="00BC006D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hemie a technologie materiálů</w:t>
            </w:r>
          </w:p>
        </w:tc>
      </w:tr>
      <w:tr w:rsidR="00D465A9" w:rsidRPr="00D465A9" w14:paraId="66A7CC05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4" w14:textId="7DF1E8D6" w:rsidR="006D48B2" w:rsidRPr="00D465A9" w:rsidRDefault="0007045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ochrany životního prostředí</w:t>
            </w:r>
          </w:p>
        </w:tc>
      </w:tr>
      <w:tr w:rsidR="00D465A9" w:rsidRPr="00D465A9" w14:paraId="66A7CC0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66A7CC07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8" w14:textId="77777777"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66A7CC0C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A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B" w14:textId="2DEFC5B5" w:rsidR="006D48B2" w:rsidRPr="00D465A9" w:rsidRDefault="0007045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Inženýrství životního prostředí</w:t>
            </w:r>
          </w:p>
        </w:tc>
      </w:tr>
      <w:tr w:rsidR="00D465A9" w:rsidRPr="00D465A9" w14:paraId="66A7CC0F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D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0E" w14:textId="1E9221BE" w:rsidR="006D48B2" w:rsidRPr="00D465A9" w:rsidRDefault="005E7D2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070451">
              <w:rPr>
                <w:rFonts w:ascii="Times New Roman" w:hAnsi="Times New Roman" w:cs="Times New Roman"/>
              </w:rPr>
              <w:t>oc. Ing. Markéta Julinová, Ph.D.</w:t>
            </w:r>
          </w:p>
        </w:tc>
      </w:tr>
      <w:tr w:rsidR="00D465A9" w:rsidRPr="00D465A9" w14:paraId="66A7CC12" w14:textId="77777777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0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1" w14:textId="25733DF2" w:rsidR="006D48B2" w:rsidRPr="00D465A9" w:rsidRDefault="0007045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Ing. Marie Dvořáčková, Ph.D.</w:t>
            </w:r>
          </w:p>
        </w:tc>
      </w:tr>
      <w:tr w:rsidR="00D465A9" w:rsidRPr="00D465A9" w14:paraId="66A7CC15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3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4" w14:textId="422D329C" w:rsidR="006D48B2" w:rsidRPr="00D465A9" w:rsidRDefault="00070451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2018/2019</w:t>
            </w:r>
          </w:p>
        </w:tc>
      </w:tr>
      <w:tr w:rsidR="00D465A9" w:rsidRPr="00D465A9" w14:paraId="66A7CC18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6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7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14:paraId="66A7CC1B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9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A" w14:textId="77777777"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14:paraId="66A7CC1D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1C" w14:textId="64DCE4CB" w:rsidR="00A3668A" w:rsidRPr="00D465A9" w:rsidRDefault="005E7D2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Stanovení biologické rozložitelnosti organických látek ve vodném prostředí dle ČSN ISO 10707</w:t>
            </w:r>
          </w:p>
        </w:tc>
      </w:tr>
      <w:tr w:rsidR="00D9546B" w:rsidRPr="00D465A9" w14:paraId="66A7CC22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0" w14:textId="35E53B9C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1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66A7CC26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3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7CC24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14:paraId="66A7CC2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7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8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553886475"/>
              <w:lock w:val="contentLocked"/>
              <w:placeholder>
                <w:docPart w:val="ADEBC614F47D4D8A8F8FC2DBB7E9FC5C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446732217"/>
                  <w:placeholder>
                    <w:docPart w:val="8C37BAFF82E645BE8282E229DE1F1F9C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9" w14:textId="4D5D2F85" w:rsidR="00D9546B" w:rsidRPr="004F69C0" w:rsidRDefault="00070451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A - výborně</w:t>
                    </w:r>
                  </w:p>
                </w:sdtContent>
              </w:sdt>
            </w:sdtContent>
          </w:sdt>
        </w:tc>
      </w:tr>
      <w:tr w:rsidR="00D465A9" w:rsidRPr="004F69C0" w14:paraId="66A7CC2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B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C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1009190008"/>
              <w:lock w:val="contentLocked"/>
              <w:placeholder>
                <w:docPart w:val="461DCAB674C9423095F75765BEB9005F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303002481"/>
                  <w:placeholder>
                    <w:docPart w:val="698919B896214EC98FDE5B887F6666B3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2D" w14:textId="7AD924F2" w:rsidR="00D9546B" w:rsidRPr="004F69C0" w:rsidRDefault="005F3D4D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D465A9" w:rsidRPr="004F69C0" w14:paraId="66A7CC3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2F" w14:textId="77777777"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0" w14:textId="77777777"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688877132"/>
              <w:lock w:val="contentLocked"/>
              <w:placeholder>
                <w:docPart w:val="B63719C514AD4FDFB2E379B215CD38B7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496559379"/>
                  <w:placeholder>
                    <w:docPart w:val="8FF04237673848E88E3BE217CA5B7F3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1" w14:textId="496149CE" w:rsidR="00D9546B" w:rsidRPr="004F69C0" w:rsidRDefault="00070451" w:rsidP="0045161F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C - dobře</w:t>
                    </w:r>
                  </w:p>
                </w:sdtContent>
              </w:sdt>
            </w:sdtContent>
          </w:sdt>
        </w:tc>
      </w:tr>
      <w:tr w:rsidR="0045161F" w:rsidRPr="004F69C0" w14:paraId="66A7CC36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3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4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576980954"/>
              <w:lock w:val="contentLocked"/>
              <w:placeholder>
                <w:docPart w:val="036DA2F40BC34D3DB01E8866AE5F48F0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946198055"/>
                  <w:placeholder>
                    <w:docPart w:val="21248AD66FE34E15BF2CB48D000F42A9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5" w14:textId="53D2B0F0" w:rsidR="0045161F" w:rsidRPr="004F69C0" w:rsidRDefault="0007045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A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7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8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389179555"/>
              <w:lock w:val="contentLocked"/>
              <w:placeholder>
                <w:docPart w:val="D177FAC3CE6A48229105E0404448A5CB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59629042"/>
                  <w:placeholder>
                    <w:docPart w:val="9DC966C51D124EC2ABC0D7D25DFB27D4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9" w14:textId="66ADB1F7" w:rsidR="0045161F" w:rsidRPr="004F69C0" w:rsidRDefault="0007045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3E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B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C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167632427"/>
              <w:lock w:val="contentLocked"/>
              <w:placeholder>
                <w:docPart w:val="D61D3955E36C48CD9E2380B91B8687CE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375315872"/>
                  <w:placeholder>
                    <w:docPart w:val="E0D2B4CAC88D499FBF5F1C20F63A812E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3D" w14:textId="07F9EC71" w:rsidR="0045161F" w:rsidRPr="004F69C0" w:rsidRDefault="005F3D4D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45161F" w:rsidRPr="004F69C0" w14:paraId="66A7CC42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3F" w14:textId="77777777" w:rsidR="0045161F" w:rsidRPr="004F69C0" w:rsidRDefault="0045161F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0" w14:textId="77777777" w:rsidR="0045161F" w:rsidRPr="004F69C0" w:rsidRDefault="0045161F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2094427941"/>
              <w:lock w:val="contentLocked"/>
              <w:placeholder>
                <w:docPart w:val="3DCB1A69E0874C7F88E851D5D4A9E7B3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746157891"/>
                  <w:placeholder>
                    <w:docPart w:val="C70F43F8E13A40A498F1908FE8E6270F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1" w14:textId="358E8741" w:rsidR="0045161F" w:rsidRPr="004F69C0" w:rsidRDefault="00070451" w:rsidP="00A3668A">
                    <w:pPr>
                      <w:ind w:left="373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  <w:tr w:rsidR="00D465A9" w:rsidRPr="00D465A9" w14:paraId="66A7CC46" w14:textId="77777777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3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4" w14:textId="77777777"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5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14:paraId="66A7CC48" w14:textId="77777777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7" w14:textId="0409C523" w:rsidR="00D9546B" w:rsidRPr="005F2D24" w:rsidRDefault="00D9546B" w:rsidP="00F12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27AAB616D00E48508044A4F8A1C4B6C7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CC1AC4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5161F" w:rsidRPr="00D465A9" w14:paraId="66A7CC4C" w14:textId="77777777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9" w14:textId="77777777" w:rsidR="0045161F" w:rsidRPr="00D465A9" w:rsidRDefault="0045161F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7CC4A" w14:textId="77777777" w:rsidR="0045161F" w:rsidRPr="00D465A9" w:rsidRDefault="0045161F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sz w:val="24"/>
                <w:szCs w:val="24"/>
              </w:rPr>
              <w:id w:val="-1477369009"/>
              <w:lock w:val="contentLocked"/>
              <w:placeholder>
                <w:docPart w:val="CF50166AA9444CDEBEBE5C7134E5C7F1"/>
              </w:placeholder>
              <w:group/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465280481"/>
                  <w:placeholder>
                    <w:docPart w:val="C5392182C24C4E41B0CD19D35290207D"/>
                  </w:placeholder>
                  <w:comboBox>
                    <w:listItem w:displayText="A - výborně" w:value="A - výborně"/>
                    <w:listItem w:displayText="B - velmi dobře" w:value="B - velmi dobře"/>
                    <w:listItem w:displayText="C - dobře" w:value="C - dobře"/>
                    <w:listItem w:displayText="D - uspokojivě" w:value="D - uspokojivě"/>
                    <w:listItem w:displayText="E - dostatečně" w:value="E - dostatečně"/>
                    <w:listItem w:displayText="F - nedostatečně" w:value="F - nedostatečně"/>
                  </w:comboBox>
                </w:sdtPr>
                <w:sdtEndPr/>
                <w:sdtContent>
                  <w:p w14:paraId="66A7CC4B" w14:textId="4CFB7F46" w:rsidR="0045161F" w:rsidRPr="00D465A9" w:rsidRDefault="00070451" w:rsidP="0045161F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B - velmi dobře</w:t>
                    </w:r>
                  </w:p>
                </w:sdtContent>
              </w:sdt>
            </w:sdtContent>
          </w:sdt>
        </w:tc>
      </w:tr>
    </w:tbl>
    <w:p w14:paraId="66A7CC4D" w14:textId="77777777"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66A7CC50" w14:textId="77777777" w:rsidTr="00841783">
        <w:tc>
          <w:tcPr>
            <w:tcW w:w="9212" w:type="dxa"/>
          </w:tcPr>
          <w:p w14:paraId="66A7CC4F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66A7CC52" w14:textId="77777777" w:rsidTr="00841783">
        <w:trPr>
          <w:trHeight w:val="635"/>
        </w:trPr>
        <w:tc>
          <w:tcPr>
            <w:tcW w:w="9212" w:type="dxa"/>
          </w:tcPr>
          <w:p w14:paraId="2C7ED1CE" w14:textId="4BBCECD7" w:rsidR="00A53F48" w:rsidRDefault="004D4BD7" w:rsidP="00A53F48">
            <w:r>
              <w:t xml:space="preserve">Předložená bakalářská práce </w:t>
            </w:r>
            <w:r w:rsidR="00A53F48">
              <w:t>se zabývá využitím normy ČSN ISO 10707 ke stanovení biologické rozložitelnosti směsí organických látek neznámého složení.</w:t>
            </w:r>
            <w:r w:rsidR="00F12E33">
              <w:t xml:space="preserve"> Zadání práce bylo najít vhodné inokulum pro zaočkování ředicí vody a optimalizovat její dávkování. Dále doporučit vhodné dávkování zkoušené látky. </w:t>
            </w:r>
            <w:r w:rsidR="00A53F48">
              <w:t>Jako testovaná látka byl vybrán komerčně vyráběný tenzid obsahující nízkomolekul</w:t>
            </w:r>
            <w:r w:rsidR="0024667C">
              <w:t>ární polyamid, parfém a barviva.</w:t>
            </w:r>
          </w:p>
          <w:p w14:paraId="0FFB6DA0" w14:textId="267CB8B8" w:rsidR="00A3668A" w:rsidRDefault="00A53F48" w:rsidP="00A53F48">
            <w:r>
              <w:t xml:space="preserve">Norma </w:t>
            </w:r>
            <w:r w:rsidR="0024667C">
              <w:t xml:space="preserve">ČSN ISO 10707 </w:t>
            </w:r>
            <w:r>
              <w:t xml:space="preserve">doporučuje </w:t>
            </w:r>
            <w:r w:rsidR="0098201D">
              <w:t xml:space="preserve">při stanovení biologické spotřeby kyslíku (BSK) </w:t>
            </w:r>
            <w:r>
              <w:t xml:space="preserve">dávkování organických látek v koncentraci 2 </w:t>
            </w:r>
            <w:r w:rsidR="0024667C">
              <w:t>až 10 mg/l. Navážka zkoušené látky v koncentraci jak 2mg/l, tak 10 mg/l se při stanoven</w:t>
            </w:r>
            <w:r w:rsidR="005F3D4D">
              <w:t>í</w:t>
            </w:r>
            <w:r w:rsidR="0024667C">
              <w:t xml:space="preserve"> BSK ukázala jako naprosto nevyhovující. Takto získané hodnoty BSK byly nízk</w:t>
            </w:r>
            <w:r w:rsidR="0098201D">
              <w:t>é</w:t>
            </w:r>
            <w:r w:rsidR="0024667C">
              <w:t xml:space="preserve"> a nereprodukovatelné. Výsledkem práce je doporučení, aby před zahájením stanovení biologické rozložitelnosti takových vzorků byla nejdříve stanovena hodnota CHSK a navážka upravena na CHSK</w:t>
            </w:r>
            <w:r w:rsidR="00F12E33">
              <w:rPr>
                <w:vertAlign w:val="subscript"/>
              </w:rPr>
              <w:t>Cr</w:t>
            </w:r>
            <w:r w:rsidR="0024667C">
              <w:t xml:space="preserve"> 5 mg/l nikoliv jak norma uvádí 2-10 mg/</w:t>
            </w:r>
            <w:r w:rsidR="00F12E33">
              <w:t>l</w:t>
            </w:r>
            <w:r w:rsidR="0098201D">
              <w:t xml:space="preserve"> hmotnostních.</w:t>
            </w:r>
          </w:p>
          <w:p w14:paraId="0ADCB6C4" w14:textId="3F8782F3" w:rsidR="00A53F48" w:rsidRDefault="0098201D" w:rsidP="00A53F48">
            <w:r>
              <w:t xml:space="preserve">K testování byla použita tři různá inokula, přičemž jako nejvhodnější bylo vyhodnoceno inokulum získané z odtokové vody ČOV Zlín-Malenovice. </w:t>
            </w:r>
            <w:r w:rsidR="00A53F48">
              <w:t>Součástí práce je rovněž mikrobiologický rozbor tří testovaných inokul.</w:t>
            </w:r>
          </w:p>
          <w:p w14:paraId="7AE2AFE2" w14:textId="77777777" w:rsidR="00EA0900" w:rsidRDefault="0098201D" w:rsidP="00A53F48">
            <w:r>
              <w:t xml:space="preserve">Rešeršní část je velmi stručná, významnou část zaujímá vyjmenování typu norem na stanovení biologické rozložitelnosti. </w:t>
            </w:r>
          </w:p>
          <w:p w14:paraId="5FADFDD4" w14:textId="6ADC44D4" w:rsidR="0098201D" w:rsidRDefault="00EA0900" w:rsidP="00A53F48">
            <w:r>
              <w:t xml:space="preserve">Někdy jsou popisy názvů kapitol, </w:t>
            </w:r>
            <w:r w:rsidR="00950834">
              <w:t>t</w:t>
            </w:r>
            <w:r>
              <w:t>estů nebo obrázků velmi stručné a čtenář musí dohledávat informace v textu. Příklad: popis obrázku 15 by stačilo doplnit, že šlo o testy s navážkou vzorku 2 mg/l.</w:t>
            </w:r>
          </w:p>
          <w:p w14:paraId="46701C17" w14:textId="77777777" w:rsidR="005F3D4D" w:rsidRDefault="00F12E33" w:rsidP="00DA75B9">
            <w:r>
              <w:t xml:space="preserve">Zadání práce bylo splněno v plném rozsahu. </w:t>
            </w:r>
          </w:p>
          <w:p w14:paraId="66A7CC51" w14:textId="6F9F1EDE" w:rsidR="00F12E33" w:rsidRPr="0098201D" w:rsidRDefault="00F12E33" w:rsidP="00DA75B9">
            <w:r>
              <w:t xml:space="preserve">Práci doporučuji k obhajobě </w:t>
            </w:r>
            <w:r w:rsidR="00DA75B9">
              <w:t>a</w:t>
            </w:r>
            <w:r>
              <w:t> hod</w:t>
            </w:r>
            <w:r w:rsidR="00DA75B9">
              <w:t>not</w:t>
            </w:r>
            <w:r>
              <w:t xml:space="preserve">ím </w:t>
            </w:r>
            <w:r w:rsidR="00DA75B9">
              <w:t>známk</w:t>
            </w:r>
            <w:r>
              <w:t>o</w:t>
            </w:r>
            <w:r w:rsidR="00DA75B9">
              <w:t xml:space="preserve">u </w:t>
            </w:r>
            <w:r>
              <w:t xml:space="preserve"> B- velmi dobře</w:t>
            </w:r>
          </w:p>
        </w:tc>
      </w:tr>
      <w:tr w:rsidR="00A3668A" w:rsidRPr="00A3668A" w14:paraId="66A7CC54" w14:textId="77777777" w:rsidTr="00841783">
        <w:tc>
          <w:tcPr>
            <w:tcW w:w="9212" w:type="dxa"/>
          </w:tcPr>
          <w:p w14:paraId="66A7CC53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66A7CC57" w14:textId="77777777" w:rsidTr="00841783">
        <w:trPr>
          <w:trHeight w:val="629"/>
        </w:trPr>
        <w:tc>
          <w:tcPr>
            <w:tcW w:w="9212" w:type="dxa"/>
          </w:tcPr>
          <w:p w14:paraId="66A7CC55" w14:textId="731A5C39" w:rsidR="00A3668A" w:rsidRDefault="00D06A26" w:rsidP="00F12E33">
            <w:pPr>
              <w:pStyle w:val="Odstavecseseznamem"/>
              <w:numPr>
                <w:ilvl w:val="0"/>
                <w:numId w:val="2"/>
              </w:numPr>
            </w:pPr>
            <w:r>
              <w:t>V</w:t>
            </w:r>
            <w:r w:rsidR="00EA0900">
              <w:t xml:space="preserve"> normě </w:t>
            </w:r>
            <w:r>
              <w:t>ČSN ISO 10707</w:t>
            </w:r>
            <w:r w:rsidR="00EA0900">
              <w:t xml:space="preserve"> není uveden přídavek N-allylthiomočoviny (ATM)</w:t>
            </w:r>
            <w:r w:rsidR="00950834">
              <w:t>, proč jste přistoupila k dávkování ATM v koncentraci 2mg/l</w:t>
            </w:r>
            <w:r w:rsidR="00EA0900">
              <w:t xml:space="preserve">  </w:t>
            </w:r>
            <w:r w:rsidR="00F12E33">
              <w:t>?</w:t>
            </w:r>
          </w:p>
          <w:p w14:paraId="66A7CC56" w14:textId="77777777"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66A7CC58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66A7CC59" w14:textId="2CD13C0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83C45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C246DD"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b/>
          </w:rPr>
          <w:id w:val="283085046"/>
          <w:placeholder>
            <w:docPart w:val="3BD70DB2E02C476C810444C00F97FDB5"/>
          </w:placeholder>
          <w:date w:fullDate="2019-05-28T00:00:00Z"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C246DD">
            <w:rPr>
              <w:rFonts w:ascii="Times New Roman" w:hAnsi="Times New Roman" w:cs="Times New Roman"/>
              <w:b/>
            </w:rPr>
            <w:t>28. 05. 2019</w:t>
          </w:r>
        </w:sdtContent>
      </w:sdt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14:paraId="66A7CC5A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66A7CC5B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66A7CC5C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05339" w14:textId="77777777" w:rsidR="00154F94" w:rsidRDefault="00154F94" w:rsidP="006D48B2">
      <w:pPr>
        <w:spacing w:after="0" w:line="240" w:lineRule="auto"/>
      </w:pPr>
      <w:r>
        <w:separator/>
      </w:r>
    </w:p>
  </w:endnote>
  <w:endnote w:type="continuationSeparator" w:id="0">
    <w:p w14:paraId="51E902E2" w14:textId="77777777" w:rsidR="00154F94" w:rsidRDefault="00154F94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5" w14:textId="7E30C537"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3E49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3E493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14:paraId="66A7CC66" w14:textId="62E870A8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783C45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66A7CC67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2309D" w14:textId="77777777" w:rsidR="00154F94" w:rsidRDefault="00154F94" w:rsidP="006D48B2">
      <w:pPr>
        <w:spacing w:after="0" w:line="240" w:lineRule="auto"/>
      </w:pPr>
      <w:r>
        <w:separator/>
      </w:r>
    </w:p>
  </w:footnote>
  <w:footnote w:type="continuationSeparator" w:id="0">
    <w:p w14:paraId="1DDAF0FB" w14:textId="77777777" w:rsidR="00154F94" w:rsidRDefault="00154F94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7CC61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6A7CC68" wp14:editId="66A7CC69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7CC62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66A7CC63" w14:textId="4408B634"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</w:t>
    </w:r>
    <w:r w:rsidR="00783C45">
      <w:rPr>
        <w:b/>
      </w:rPr>
      <w:t>0</w:t>
    </w:r>
    <w:r>
      <w:rPr>
        <w:b/>
      </w:rPr>
      <w:t xml:space="preserve"> </w:t>
    </w:r>
    <w:r w:rsidR="00783C45">
      <w:rPr>
        <w:b/>
      </w:rPr>
      <w:t>01</w:t>
    </w:r>
    <w:r>
      <w:rPr>
        <w:b/>
      </w:rPr>
      <w:t xml:space="preserve"> Zlín</w:t>
    </w:r>
  </w:p>
  <w:p w14:paraId="66A7CC64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06294"/>
    <w:multiLevelType w:val="hybridMultilevel"/>
    <w:tmpl w:val="3CF28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71B06"/>
    <w:multiLevelType w:val="hybridMultilevel"/>
    <w:tmpl w:val="C428D07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22A8"/>
    <w:rsid w:val="00070451"/>
    <w:rsid w:val="00154F94"/>
    <w:rsid w:val="00182CBA"/>
    <w:rsid w:val="0024667C"/>
    <w:rsid w:val="002E0174"/>
    <w:rsid w:val="003D382F"/>
    <w:rsid w:val="003E493A"/>
    <w:rsid w:val="003F3EBE"/>
    <w:rsid w:val="0045161F"/>
    <w:rsid w:val="00455546"/>
    <w:rsid w:val="004D4BD7"/>
    <w:rsid w:val="004F69C0"/>
    <w:rsid w:val="00511E9D"/>
    <w:rsid w:val="00580850"/>
    <w:rsid w:val="00587381"/>
    <w:rsid w:val="005E7D2D"/>
    <w:rsid w:val="005F2D24"/>
    <w:rsid w:val="005F3D4D"/>
    <w:rsid w:val="006D48B2"/>
    <w:rsid w:val="00735679"/>
    <w:rsid w:val="00783C45"/>
    <w:rsid w:val="00784A27"/>
    <w:rsid w:val="007E7A9D"/>
    <w:rsid w:val="00841783"/>
    <w:rsid w:val="008527D7"/>
    <w:rsid w:val="00950834"/>
    <w:rsid w:val="0098201D"/>
    <w:rsid w:val="009E628A"/>
    <w:rsid w:val="009F5D94"/>
    <w:rsid w:val="00A3668A"/>
    <w:rsid w:val="00A53F48"/>
    <w:rsid w:val="00BC006D"/>
    <w:rsid w:val="00C246DD"/>
    <w:rsid w:val="00CC1AC4"/>
    <w:rsid w:val="00D06A26"/>
    <w:rsid w:val="00D41D5E"/>
    <w:rsid w:val="00D465A9"/>
    <w:rsid w:val="00D9546B"/>
    <w:rsid w:val="00DA75B9"/>
    <w:rsid w:val="00DD22E5"/>
    <w:rsid w:val="00DF0852"/>
    <w:rsid w:val="00E86310"/>
    <w:rsid w:val="00EA0900"/>
    <w:rsid w:val="00F12C16"/>
    <w:rsid w:val="00F12E33"/>
    <w:rsid w:val="00FA6DBB"/>
    <w:rsid w:val="00FD5214"/>
    <w:rsid w:val="00FF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7CBFB"/>
  <w15:docId w15:val="{A732A898-5B67-4328-9415-3431A1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  <w:style w:type="paragraph" w:styleId="Odstavecseseznamem">
    <w:name w:val="List Paragraph"/>
    <w:basedOn w:val="Normln"/>
    <w:uiPriority w:val="34"/>
    <w:qFormat/>
    <w:rsid w:val="00F12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EBC614F47D4D8A8F8FC2DBB7E9F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464BC-6A0A-41B7-9BEC-465BC9DFDB5F}"/>
      </w:docPartPr>
      <w:docPartBody>
        <w:p w:rsidR="00827BB5" w:rsidRDefault="004202C6" w:rsidP="004202C6">
          <w:pPr>
            <w:pStyle w:val="ADEBC614F47D4D8A8F8FC2DBB7E9FC5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C37BAFF82E645BE8282E229DE1F1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F6703-5024-4D4D-9173-FC2DF34A04E4}"/>
      </w:docPartPr>
      <w:docPartBody>
        <w:p w:rsidR="00827BB5" w:rsidRDefault="004202C6" w:rsidP="004202C6">
          <w:pPr>
            <w:pStyle w:val="8C37BAFF82E645BE8282E229DE1F1F9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461DCAB674C9423095F75765BEB900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E0FDE9-5EC6-46D7-8E39-D48DFE5B9C18}"/>
      </w:docPartPr>
      <w:docPartBody>
        <w:p w:rsidR="00827BB5" w:rsidRDefault="004202C6" w:rsidP="004202C6">
          <w:pPr>
            <w:pStyle w:val="461DCAB674C9423095F75765BEB9005F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98919B896214EC98FDE5B887F6666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D22A1-6666-4834-9C6D-FA3F3FC15BBD}"/>
      </w:docPartPr>
      <w:docPartBody>
        <w:p w:rsidR="00827BB5" w:rsidRDefault="004202C6" w:rsidP="004202C6">
          <w:pPr>
            <w:pStyle w:val="698919B896214EC98FDE5B887F6666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3719C514AD4FDFB2E379B215CD38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993FEC-EE4C-4D3C-84EF-BF5D91B93284}"/>
      </w:docPartPr>
      <w:docPartBody>
        <w:p w:rsidR="00827BB5" w:rsidRDefault="004202C6" w:rsidP="004202C6">
          <w:pPr>
            <w:pStyle w:val="B63719C514AD4FDFB2E379B215CD38B7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F04237673848E88E3BE217CA5B7F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03E503-4CC2-4807-AB5B-9A153A116461}"/>
      </w:docPartPr>
      <w:docPartBody>
        <w:p w:rsidR="00827BB5" w:rsidRDefault="004202C6" w:rsidP="004202C6">
          <w:pPr>
            <w:pStyle w:val="8FF04237673848E88E3BE217CA5B7F3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036DA2F40BC34D3DB01E8866AE5F4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9DF7D4-64F7-4BC4-AE99-5AA6E5A0BC3B}"/>
      </w:docPartPr>
      <w:docPartBody>
        <w:p w:rsidR="00827BB5" w:rsidRDefault="004202C6" w:rsidP="004202C6">
          <w:pPr>
            <w:pStyle w:val="036DA2F40BC34D3DB01E8866AE5F48F0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248AD66FE34E15BF2CB48D000F42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4E1EB-87F4-4F74-B51A-F1E9E0EA1C8C}"/>
      </w:docPartPr>
      <w:docPartBody>
        <w:p w:rsidR="00827BB5" w:rsidRDefault="004202C6" w:rsidP="004202C6">
          <w:pPr>
            <w:pStyle w:val="21248AD66FE34E15BF2CB48D000F42A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177FAC3CE6A48229105E0404448A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133F4E-9082-4020-9704-E8A0EDB8D76E}"/>
      </w:docPartPr>
      <w:docPartBody>
        <w:p w:rsidR="00827BB5" w:rsidRDefault="004202C6" w:rsidP="004202C6">
          <w:pPr>
            <w:pStyle w:val="D177FAC3CE6A48229105E0404448A5CB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DC966C51D124EC2ABC0D7D25DFB27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2C1727-4BA7-4464-AF2A-D5F8BFB7CCF0}"/>
      </w:docPartPr>
      <w:docPartBody>
        <w:p w:rsidR="00827BB5" w:rsidRDefault="004202C6" w:rsidP="004202C6">
          <w:pPr>
            <w:pStyle w:val="9DC966C51D124EC2ABC0D7D25DFB27D4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61D3955E36C48CD9E2380B91B8687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33FC-2B90-48B0-A4E7-1747FA390281}"/>
      </w:docPartPr>
      <w:docPartBody>
        <w:p w:rsidR="00827BB5" w:rsidRDefault="004202C6" w:rsidP="004202C6">
          <w:pPr>
            <w:pStyle w:val="D61D3955E36C48CD9E2380B91B8687CE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0D2B4CAC88D499FBF5F1C20F63A81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99DA-D40E-4A5A-83D3-288FE75ED6D1}"/>
      </w:docPartPr>
      <w:docPartBody>
        <w:p w:rsidR="00827BB5" w:rsidRDefault="004202C6" w:rsidP="004202C6">
          <w:pPr>
            <w:pStyle w:val="E0D2B4CAC88D499FBF5F1C20F63A812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DCB1A69E0874C7F88E851D5D4A9E7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FE5317-1C14-475A-85A3-E8D1A61A0553}"/>
      </w:docPartPr>
      <w:docPartBody>
        <w:p w:rsidR="00827BB5" w:rsidRDefault="004202C6" w:rsidP="004202C6">
          <w:pPr>
            <w:pStyle w:val="3DCB1A69E0874C7F88E851D5D4A9E7B3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0F43F8E13A40A498F1908FE8E627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78B9-DDFB-43D8-B9C2-7AC6A8ED2990}"/>
      </w:docPartPr>
      <w:docPartBody>
        <w:p w:rsidR="00827BB5" w:rsidRDefault="004202C6" w:rsidP="004202C6">
          <w:pPr>
            <w:pStyle w:val="C70F43F8E13A40A498F1908FE8E6270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F50166AA9444CDEBEBE5C7134E5C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BA093D-4CCC-4467-B8E7-B6B75E0811E4}"/>
      </w:docPartPr>
      <w:docPartBody>
        <w:p w:rsidR="00827BB5" w:rsidRDefault="004202C6" w:rsidP="004202C6">
          <w:pPr>
            <w:pStyle w:val="CF50166AA9444CDEBEBE5C7134E5C7F1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392182C24C4E41B0CD19D352902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25833-A93E-4B51-8887-13BE870EA6A1}"/>
      </w:docPartPr>
      <w:docPartBody>
        <w:p w:rsidR="00827BB5" w:rsidRDefault="004202C6" w:rsidP="004202C6">
          <w:pPr>
            <w:pStyle w:val="C5392182C24C4E41B0CD19D35290207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7AAB616D00E48508044A4F8A1C4B6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949F6-3727-4E06-B444-769FA0C15181}"/>
      </w:docPartPr>
      <w:docPartBody>
        <w:p w:rsidR="00827BB5" w:rsidRDefault="004202C6" w:rsidP="004202C6">
          <w:pPr>
            <w:pStyle w:val="27AAB616D00E48508044A4F8A1C4B6C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BD70DB2E02C476C810444C00F97FD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2DB93-A833-4299-ADD9-5316B648500A}"/>
      </w:docPartPr>
      <w:docPartBody>
        <w:p w:rsidR="00827BB5" w:rsidRDefault="004202C6" w:rsidP="004202C6">
          <w:pPr>
            <w:pStyle w:val="3BD70DB2E02C476C810444C00F97FDB5"/>
          </w:pPr>
          <w:r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C6"/>
    <w:rsid w:val="001F3E8B"/>
    <w:rsid w:val="00397D08"/>
    <w:rsid w:val="004202C6"/>
    <w:rsid w:val="00794C71"/>
    <w:rsid w:val="00827BB5"/>
    <w:rsid w:val="008A3830"/>
    <w:rsid w:val="00F5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202C6"/>
  </w:style>
  <w:style w:type="paragraph" w:customStyle="1" w:styleId="10964FAB31BC4FB897564634A6D7E00F">
    <w:name w:val="10964FAB31BC4FB897564634A6D7E00F"/>
    <w:rsid w:val="004202C6"/>
  </w:style>
  <w:style w:type="paragraph" w:customStyle="1" w:styleId="96691DBA316C4FB4A4B6F4863E5AB5C3">
    <w:name w:val="96691DBA316C4FB4A4B6F4863E5AB5C3"/>
    <w:rsid w:val="004202C6"/>
  </w:style>
  <w:style w:type="paragraph" w:customStyle="1" w:styleId="D87AA599DA2F4CA6A85BE5F497171DB7">
    <w:name w:val="D87AA599DA2F4CA6A85BE5F497171DB7"/>
    <w:rsid w:val="004202C6"/>
  </w:style>
  <w:style w:type="paragraph" w:customStyle="1" w:styleId="CD70D3688A4F4D9AAB51FF3FA003E8EE">
    <w:name w:val="CD70D3688A4F4D9AAB51FF3FA003E8EE"/>
    <w:rsid w:val="004202C6"/>
  </w:style>
  <w:style w:type="paragraph" w:customStyle="1" w:styleId="0C3064F8F3954688AEC335324D13BE3A">
    <w:name w:val="0C3064F8F3954688AEC335324D13BE3A"/>
    <w:rsid w:val="004202C6"/>
  </w:style>
  <w:style w:type="paragraph" w:customStyle="1" w:styleId="7AAF9770173540E4B031EFE8C8EEF7F3">
    <w:name w:val="7AAF9770173540E4B031EFE8C8EEF7F3"/>
    <w:rsid w:val="004202C6"/>
  </w:style>
  <w:style w:type="paragraph" w:customStyle="1" w:styleId="ADEBC614F47D4D8A8F8FC2DBB7E9FC5C">
    <w:name w:val="ADEBC614F47D4D8A8F8FC2DBB7E9FC5C"/>
    <w:rsid w:val="004202C6"/>
  </w:style>
  <w:style w:type="paragraph" w:customStyle="1" w:styleId="8C37BAFF82E645BE8282E229DE1F1F9C">
    <w:name w:val="8C37BAFF82E645BE8282E229DE1F1F9C"/>
    <w:rsid w:val="004202C6"/>
  </w:style>
  <w:style w:type="paragraph" w:customStyle="1" w:styleId="EE8BCFCD8052430AAC060D6ABACCE47A">
    <w:name w:val="EE8BCFCD8052430AAC060D6ABACCE47A"/>
    <w:rsid w:val="004202C6"/>
  </w:style>
  <w:style w:type="paragraph" w:customStyle="1" w:styleId="EE500371DADC46B1A025F4DEDB8736B0">
    <w:name w:val="EE500371DADC46B1A025F4DEDB8736B0"/>
    <w:rsid w:val="004202C6"/>
  </w:style>
  <w:style w:type="paragraph" w:customStyle="1" w:styleId="461DCAB674C9423095F75765BEB9005F">
    <w:name w:val="461DCAB674C9423095F75765BEB9005F"/>
    <w:rsid w:val="004202C6"/>
  </w:style>
  <w:style w:type="paragraph" w:customStyle="1" w:styleId="698919B896214EC98FDE5B887F6666B3">
    <w:name w:val="698919B896214EC98FDE5B887F6666B3"/>
    <w:rsid w:val="004202C6"/>
  </w:style>
  <w:style w:type="paragraph" w:customStyle="1" w:styleId="CF6C63218F414FCAA81ACC75A866D71E">
    <w:name w:val="CF6C63218F414FCAA81ACC75A866D71E"/>
    <w:rsid w:val="004202C6"/>
  </w:style>
  <w:style w:type="paragraph" w:customStyle="1" w:styleId="EA7630C75818433EA19E38DBA2AC5EC1">
    <w:name w:val="EA7630C75818433EA19E38DBA2AC5EC1"/>
    <w:rsid w:val="004202C6"/>
  </w:style>
  <w:style w:type="paragraph" w:customStyle="1" w:styleId="B63719C514AD4FDFB2E379B215CD38B7">
    <w:name w:val="B63719C514AD4FDFB2E379B215CD38B7"/>
    <w:rsid w:val="004202C6"/>
  </w:style>
  <w:style w:type="paragraph" w:customStyle="1" w:styleId="8FF04237673848E88E3BE217CA5B7F3D">
    <w:name w:val="8FF04237673848E88E3BE217CA5B7F3D"/>
    <w:rsid w:val="004202C6"/>
  </w:style>
  <w:style w:type="paragraph" w:customStyle="1" w:styleId="036DA2F40BC34D3DB01E8866AE5F48F0">
    <w:name w:val="036DA2F40BC34D3DB01E8866AE5F48F0"/>
    <w:rsid w:val="004202C6"/>
  </w:style>
  <w:style w:type="paragraph" w:customStyle="1" w:styleId="21248AD66FE34E15BF2CB48D000F42A9">
    <w:name w:val="21248AD66FE34E15BF2CB48D000F42A9"/>
    <w:rsid w:val="004202C6"/>
  </w:style>
  <w:style w:type="paragraph" w:customStyle="1" w:styleId="D177FAC3CE6A48229105E0404448A5CB">
    <w:name w:val="D177FAC3CE6A48229105E0404448A5CB"/>
    <w:rsid w:val="004202C6"/>
  </w:style>
  <w:style w:type="paragraph" w:customStyle="1" w:styleId="9DC966C51D124EC2ABC0D7D25DFB27D4">
    <w:name w:val="9DC966C51D124EC2ABC0D7D25DFB27D4"/>
    <w:rsid w:val="004202C6"/>
  </w:style>
  <w:style w:type="paragraph" w:customStyle="1" w:styleId="D61D3955E36C48CD9E2380B91B8687CE">
    <w:name w:val="D61D3955E36C48CD9E2380B91B8687CE"/>
    <w:rsid w:val="004202C6"/>
  </w:style>
  <w:style w:type="paragraph" w:customStyle="1" w:styleId="E0D2B4CAC88D499FBF5F1C20F63A812E">
    <w:name w:val="E0D2B4CAC88D499FBF5F1C20F63A812E"/>
    <w:rsid w:val="004202C6"/>
  </w:style>
  <w:style w:type="paragraph" w:customStyle="1" w:styleId="3DCB1A69E0874C7F88E851D5D4A9E7B3">
    <w:name w:val="3DCB1A69E0874C7F88E851D5D4A9E7B3"/>
    <w:rsid w:val="004202C6"/>
  </w:style>
  <w:style w:type="paragraph" w:customStyle="1" w:styleId="C70F43F8E13A40A498F1908FE8E6270F">
    <w:name w:val="C70F43F8E13A40A498F1908FE8E6270F"/>
    <w:rsid w:val="004202C6"/>
  </w:style>
  <w:style w:type="paragraph" w:customStyle="1" w:styleId="CF50166AA9444CDEBEBE5C7134E5C7F1">
    <w:name w:val="CF50166AA9444CDEBEBE5C7134E5C7F1"/>
    <w:rsid w:val="004202C6"/>
  </w:style>
  <w:style w:type="paragraph" w:customStyle="1" w:styleId="C5392182C24C4E41B0CD19D35290207D">
    <w:name w:val="C5392182C24C4E41B0CD19D35290207D"/>
    <w:rsid w:val="004202C6"/>
  </w:style>
  <w:style w:type="paragraph" w:customStyle="1" w:styleId="27AAB616D00E48508044A4F8A1C4B6C7">
    <w:name w:val="27AAB616D00E48508044A4F8A1C4B6C7"/>
    <w:rsid w:val="004202C6"/>
  </w:style>
  <w:style w:type="paragraph" w:customStyle="1" w:styleId="3BD70DB2E02C476C810444C00F97FDB5">
    <w:name w:val="3BD70DB2E02C476C810444C00F97FDB5"/>
    <w:rsid w:val="00420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23176-5AB4-4F49-B271-D6CDEFE38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Totková Jitka</dc:creator>
  <cp:lastModifiedBy>Ilona Vančíková</cp:lastModifiedBy>
  <cp:revision>2</cp:revision>
  <cp:lastPrinted>2015-05-06T10:22:00Z</cp:lastPrinted>
  <dcterms:created xsi:type="dcterms:W3CDTF">2019-05-29T11:56:00Z</dcterms:created>
  <dcterms:modified xsi:type="dcterms:W3CDTF">2019-05-29T11:56:00Z</dcterms:modified>
</cp:coreProperties>
</file>