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556D13" w:rsidRPr="00556D13">
        <w:rPr>
          <w:b/>
          <w:i/>
          <w:sz w:val="22"/>
          <w:szCs w:val="22"/>
        </w:rPr>
        <w:t>Jan Holoube</w:t>
      </w:r>
      <w:r w:rsidR="00556D13">
        <w:rPr>
          <w:b/>
          <w:i/>
          <w:sz w:val="22"/>
          <w:szCs w:val="22"/>
        </w:rPr>
        <w:t>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56D13" w:rsidRPr="00556D13">
        <w:rPr>
          <w:b/>
          <w:i/>
          <w:sz w:val="22"/>
          <w:szCs w:val="22"/>
        </w:rPr>
        <w:t>Ing. Jiří Bejtkovský, Ph.D</w:t>
      </w:r>
      <w:r w:rsidR="00556D13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56D13" w:rsidRPr="00556D13">
        <w:rPr>
          <w:b/>
          <w:i/>
          <w:sz w:val="22"/>
          <w:szCs w:val="22"/>
        </w:rPr>
        <w:t>2017/201</w:t>
      </w:r>
      <w:r w:rsidR="00556D13">
        <w:rPr>
          <w:b/>
          <w:i/>
          <w:sz w:val="22"/>
          <w:szCs w:val="22"/>
        </w:rPr>
        <w:t>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56D13" w:rsidRPr="00556D13">
        <w:rPr>
          <w:b/>
          <w:i/>
          <w:sz w:val="22"/>
          <w:szCs w:val="22"/>
        </w:rPr>
        <w:t>Analýza postoje zákazníka k výrobkům s obsahem palmového olej</w:t>
      </w:r>
      <w:r w:rsidR="00556D13">
        <w:rPr>
          <w:b/>
          <w:i/>
          <w:sz w:val="22"/>
          <w:szCs w:val="22"/>
        </w:rPr>
        <w:t>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4A58">
              <w:rPr>
                <w:b/>
                <w:snapToGrid w:val="0"/>
                <w:color w:val="000000"/>
              </w:rPr>
            </w:r>
            <w:r w:rsidR="00234A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4A58">
              <w:rPr>
                <w:snapToGrid w:val="0"/>
                <w:color w:val="000000"/>
              </w:rPr>
            </w:r>
            <w:r w:rsidR="00234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4A58">
              <w:rPr>
                <w:snapToGrid w:val="0"/>
                <w:color w:val="000000"/>
              </w:rPr>
            </w:r>
            <w:r w:rsidR="00234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4A58">
              <w:rPr>
                <w:snapToGrid w:val="0"/>
                <w:color w:val="000000"/>
              </w:rPr>
            </w:r>
            <w:r w:rsidR="00234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4A58">
              <w:rPr>
                <w:b/>
                <w:snapToGrid w:val="0"/>
                <w:color w:val="000000"/>
              </w:rPr>
            </w:r>
            <w:r w:rsidR="00234A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4A58">
              <w:rPr>
                <w:snapToGrid w:val="0"/>
                <w:color w:val="000000"/>
              </w:rPr>
            </w:r>
            <w:r w:rsidR="00234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4A58">
              <w:rPr>
                <w:snapToGrid w:val="0"/>
                <w:color w:val="000000"/>
              </w:rPr>
            </w:r>
            <w:r w:rsidR="00234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4A58">
              <w:rPr>
                <w:snapToGrid w:val="0"/>
                <w:color w:val="000000"/>
              </w:rPr>
            </w:r>
            <w:r w:rsidR="00234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4A58">
              <w:rPr>
                <w:snapToGrid w:val="0"/>
                <w:color w:val="000000"/>
              </w:rPr>
            </w:r>
            <w:r w:rsidR="00234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4A58">
              <w:rPr>
                <w:b/>
                <w:snapToGrid w:val="0"/>
                <w:color w:val="000000"/>
              </w:rPr>
            </w:r>
            <w:r w:rsidR="00234A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4A58">
              <w:rPr>
                <w:snapToGrid w:val="0"/>
                <w:color w:val="000000"/>
              </w:rPr>
            </w:r>
            <w:r w:rsidR="00234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4A58">
              <w:rPr>
                <w:snapToGrid w:val="0"/>
                <w:color w:val="000000"/>
              </w:rPr>
            </w:r>
            <w:r w:rsidR="00234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4A58">
              <w:rPr>
                <w:snapToGrid w:val="0"/>
                <w:color w:val="000000"/>
              </w:rPr>
            </w:r>
            <w:r w:rsidR="00234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4A58">
              <w:rPr>
                <w:b/>
                <w:snapToGrid w:val="0"/>
                <w:color w:val="000000"/>
              </w:rPr>
            </w:r>
            <w:r w:rsidR="00234A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4A58">
              <w:rPr>
                <w:snapToGrid w:val="0"/>
                <w:color w:val="000000"/>
              </w:rPr>
            </w:r>
            <w:r w:rsidR="00234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4A58">
              <w:rPr>
                <w:snapToGrid w:val="0"/>
                <w:color w:val="000000"/>
              </w:rPr>
            </w:r>
            <w:r w:rsidR="00234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4A58">
              <w:rPr>
                <w:snapToGrid w:val="0"/>
                <w:color w:val="000000"/>
              </w:rPr>
            </w:r>
            <w:r w:rsidR="00234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4A58">
              <w:rPr>
                <w:snapToGrid w:val="0"/>
                <w:color w:val="000000"/>
              </w:rPr>
            </w:r>
            <w:r w:rsidR="00234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4A58">
              <w:rPr>
                <w:snapToGrid w:val="0"/>
                <w:color w:val="000000"/>
              </w:rPr>
            </w:r>
            <w:r w:rsidR="00234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4A58">
              <w:rPr>
                <w:b/>
                <w:snapToGrid w:val="0"/>
                <w:color w:val="000000"/>
              </w:rPr>
            </w:r>
            <w:r w:rsidR="00234A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4A58">
              <w:rPr>
                <w:snapToGrid w:val="0"/>
                <w:color w:val="000000"/>
              </w:rPr>
            </w:r>
            <w:r w:rsidR="00234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4A58">
              <w:rPr>
                <w:snapToGrid w:val="0"/>
                <w:color w:val="000000"/>
              </w:rPr>
            </w:r>
            <w:r w:rsidR="00234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4A58">
              <w:rPr>
                <w:snapToGrid w:val="0"/>
                <w:color w:val="000000"/>
              </w:rPr>
            </w:r>
            <w:r w:rsidR="00234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4A58">
              <w:rPr>
                <w:snapToGrid w:val="0"/>
                <w:color w:val="000000"/>
              </w:rPr>
            </w:r>
            <w:r w:rsidR="00234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4A58">
              <w:rPr>
                <w:b/>
                <w:snapToGrid w:val="0"/>
                <w:color w:val="000000"/>
              </w:rPr>
            </w:r>
            <w:r w:rsidR="00234A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4A58">
              <w:rPr>
                <w:snapToGrid w:val="0"/>
                <w:color w:val="000000"/>
              </w:rPr>
            </w:r>
            <w:r w:rsidR="00234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4A58">
              <w:rPr>
                <w:snapToGrid w:val="0"/>
                <w:color w:val="000000"/>
              </w:rPr>
            </w:r>
            <w:r w:rsidR="00234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4A58">
              <w:rPr>
                <w:snapToGrid w:val="0"/>
                <w:color w:val="000000"/>
              </w:rPr>
            </w:r>
            <w:r w:rsidR="00234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4A58">
              <w:rPr>
                <w:snapToGrid w:val="0"/>
                <w:color w:val="000000"/>
              </w:rPr>
            </w:r>
            <w:r w:rsidR="00234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4A58">
              <w:rPr>
                <w:snapToGrid w:val="0"/>
                <w:color w:val="000000"/>
              </w:rPr>
            </w:r>
            <w:r w:rsidR="00234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AD328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D328E">
              <w:rPr>
                <w:b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106A85" w:rsidRPr="00106A85" w:rsidRDefault="005C5600" w:rsidP="00106A85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06A85" w:rsidRPr="00106A85">
        <w:rPr>
          <w:i/>
        </w:rPr>
        <w:t>Bakalářská práce se zabývá postoji zákazníků k výrobkům s obsahem palmového oleje. Toto výzkumné téma je jednou z diskutovaných a zajímavých oblastí. Teoretická část BP mohla být zpracována daleko svědomitě</w:t>
      </w:r>
      <w:r w:rsidR="00106A85">
        <w:rPr>
          <w:i/>
        </w:rPr>
        <w:t>ji</w:t>
      </w:r>
      <w:r w:rsidR="00106A85" w:rsidRPr="00106A85">
        <w:rPr>
          <w:i/>
        </w:rPr>
        <w:t xml:space="preserve"> mimo jiné s využitím většího počtu adekvátně zvolených a rozmanitějších informačních zdrojů. Dle Zásad pro vypracování a zadání BP měly být v BP použity knihy od autorů Frej, Schiffman a Vysekalová, ale tyto tři monografické publikace v BP bohužel využity nejsou. Samotný Seznam použité literatury vyvolává také značné otázky k diskuzi. </w:t>
      </w:r>
      <w:r w:rsidR="009D2B5E">
        <w:rPr>
          <w:i/>
        </w:rPr>
        <w:t>Po</w:t>
      </w:r>
      <w:r w:rsidR="00106A85" w:rsidRPr="00106A85">
        <w:rPr>
          <w:i/>
        </w:rPr>
        <w:t>užívané informační zdroje v této části BP nejsou vždy citovány dle citační normy aplikované na UTB ve Zlíně, FaME</w:t>
      </w:r>
      <w:r w:rsidR="00106A85">
        <w:rPr>
          <w:i/>
        </w:rPr>
        <w:t>.</w:t>
      </w:r>
    </w:p>
    <w:p w:rsidR="00106A85" w:rsidRPr="00106A85" w:rsidRDefault="00106A85" w:rsidP="00106A85">
      <w:pPr>
        <w:rPr>
          <w:i/>
        </w:rPr>
      </w:pPr>
      <w:r w:rsidRPr="00106A85">
        <w:rPr>
          <w:i/>
        </w:rPr>
        <w:t>Praktická část BP, analýza, začíná popisem výzkumných kroků a aktivit, které student realizoval v rámci zpracování této části BP. Při zpracování výsledků dotazníkového šetření student uvádí, že ne všechny otázky v dotazníku uvedené byly vyplněny. Proto měl správně původce chyby znovu kontaktovat či konkrétní otázku nebo celý dotazník z dalšího vyhodnocování vyřadit. Proces verifikace stanovených výzkumných hypotéz mohl obsahovat využití matematicko-statistických metod. Kapitola 7, označená jako zhodnocení hypotéz, uzavírá praktickou část BP, analýzu, ale dále není uvedeno, jaké závěry vyplývají z jeho realizované analýzy. Prezentovaná doporučení měla být zpracována konkrétněji a pečlivěji.</w:t>
      </w:r>
    </w:p>
    <w:p w:rsidR="00106A85" w:rsidRPr="00106A85" w:rsidRDefault="00106A85" w:rsidP="00106A85">
      <w:pPr>
        <w:rPr>
          <w:i/>
        </w:rPr>
      </w:pPr>
      <w:r w:rsidRPr="00106A85">
        <w:rPr>
          <w:i/>
        </w:rPr>
        <w:t>Z hlediska formálního zpracování vykazuje BP nedostatky související s ne vždy správnou citací informačních zdrojů, velkými mezerami mezi odstavci, chybnou prezentací popisků obrázků, tabulek a grafů. Dle abecedního řazení měl být představen Seznam použité literatury.</w:t>
      </w:r>
    </w:p>
    <w:p w:rsidR="00106A85" w:rsidRPr="00106A85" w:rsidRDefault="00106A85" w:rsidP="00106A85">
      <w:pPr>
        <w:rPr>
          <w:i/>
        </w:rPr>
      </w:pPr>
      <w:r w:rsidRPr="00106A85">
        <w:rPr>
          <w:i/>
        </w:rPr>
        <w:t>I přes výše zmíněné nedostatky doporučuji BP k obhajobě.</w:t>
      </w:r>
    </w:p>
    <w:p w:rsidR="00106A85" w:rsidRPr="00106A85" w:rsidRDefault="00106A85" w:rsidP="00106A85">
      <w:pPr>
        <w:rPr>
          <w:i/>
        </w:rPr>
      </w:pPr>
    </w:p>
    <w:p w:rsidR="00106A85" w:rsidRPr="00106A85" w:rsidRDefault="00106A85" w:rsidP="00106A85">
      <w:pPr>
        <w:rPr>
          <w:i/>
        </w:rPr>
      </w:pPr>
      <w:r w:rsidRPr="00106A85">
        <w:rPr>
          <w:i/>
        </w:rPr>
        <w:t>Otázky k obhajobě:</w:t>
      </w:r>
    </w:p>
    <w:p w:rsidR="00106A85" w:rsidRPr="00106A85" w:rsidRDefault="00106A85" w:rsidP="00106A85">
      <w:pPr>
        <w:rPr>
          <w:i/>
        </w:rPr>
      </w:pPr>
      <w:r w:rsidRPr="00106A85">
        <w:rPr>
          <w:i/>
        </w:rPr>
        <w:t>1. Jakým způsobem a jak často konzultoval student svoji BP se svou vedoucí?</w:t>
      </w:r>
    </w:p>
    <w:p w:rsidR="00106A85" w:rsidRPr="00106A85" w:rsidRDefault="00106A85" w:rsidP="00106A85">
      <w:pPr>
        <w:rPr>
          <w:i/>
        </w:rPr>
      </w:pPr>
      <w:r w:rsidRPr="00106A85">
        <w:rPr>
          <w:i/>
        </w:rPr>
        <w:t>2. Jak konkrétně student zapracoval do své současné BP výtky a nedostatky, které vykazovala jeho BP v den obhajoby BP, tedy 04. 06. 2018?</w:t>
      </w:r>
    </w:p>
    <w:p w:rsidR="00106A85" w:rsidRPr="00106A85" w:rsidRDefault="00106A85" w:rsidP="00106A85">
      <w:pPr>
        <w:rPr>
          <w:i/>
        </w:rPr>
      </w:pPr>
      <w:r w:rsidRPr="00106A85">
        <w:rPr>
          <w:i/>
        </w:rPr>
        <w:t>3. Proč nejsou v BP využity knihy od autorů Frej, Schiffman a Vysekalová?</w:t>
      </w:r>
    </w:p>
    <w:p w:rsidR="00106A85" w:rsidRPr="00106A85" w:rsidRDefault="00106A85" w:rsidP="00106A85">
      <w:pPr>
        <w:rPr>
          <w:i/>
        </w:rPr>
      </w:pPr>
      <w:r w:rsidRPr="00106A85">
        <w:rPr>
          <w:i/>
        </w:rPr>
        <w:t xml:space="preserve">4. Jakým způsobem lze formulovat základní teoretická východiska zaměřená na oblast chování spotřebitelů v souvislosti s využíváním palmového oleje? </w:t>
      </w:r>
    </w:p>
    <w:p w:rsidR="00106A85" w:rsidRPr="00106A85" w:rsidRDefault="00106A85" w:rsidP="00106A85">
      <w:pPr>
        <w:rPr>
          <w:i/>
        </w:rPr>
      </w:pPr>
      <w:r w:rsidRPr="00106A85">
        <w:rPr>
          <w:i/>
        </w:rPr>
        <w:t>5. Jaké faktické skutečnosti vyplývají z praktické části BP, analýzy?</w:t>
      </w:r>
    </w:p>
    <w:p w:rsidR="00DC219A" w:rsidRPr="00AE58C9" w:rsidRDefault="00106A85" w:rsidP="00106A85">
      <w:pPr>
        <w:rPr>
          <w:i/>
        </w:rPr>
      </w:pPr>
      <w:r w:rsidRPr="00106A85">
        <w:rPr>
          <w:i/>
        </w:rPr>
        <w:t xml:space="preserve">6. Jaká je přímá vazba mezi prezentovanými doporučeními, která jsou uvedena v BP a oblastí demarketingu?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lastRenderedPageBreak/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34A58">
        <w:rPr>
          <w:i/>
        </w:rPr>
      </w:r>
      <w:r w:rsidR="00234A5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A2CCB" w:rsidRPr="00DA2CCB">
        <w:rPr>
          <w:i/>
          <w:noProof/>
        </w:rPr>
        <w:t>08. září 201</w:t>
      </w:r>
      <w:r w:rsidR="00DA2CCB">
        <w:rPr>
          <w:i/>
          <w:noProof/>
        </w:rPr>
        <w:t>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B77" w:rsidRDefault="00DA1B77">
      <w:r>
        <w:separator/>
      </w:r>
    </w:p>
  </w:endnote>
  <w:endnote w:type="continuationSeparator" w:id="0">
    <w:p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B77" w:rsidRDefault="00DA1B77">
      <w:r>
        <w:separator/>
      </w:r>
    </w:p>
  </w:footnote>
  <w:footnote w:type="continuationSeparator" w:id="0">
    <w:p w:rsidR="00DA1B77" w:rsidRDefault="00DA1B7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4D25"/>
    <w:rsid w:val="00106A85"/>
    <w:rsid w:val="00107EC6"/>
    <w:rsid w:val="00132C42"/>
    <w:rsid w:val="0016014F"/>
    <w:rsid w:val="001A6F9F"/>
    <w:rsid w:val="001B5B85"/>
    <w:rsid w:val="001E0D4A"/>
    <w:rsid w:val="002126D4"/>
    <w:rsid w:val="00234A58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56D13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235E"/>
    <w:rsid w:val="008875A8"/>
    <w:rsid w:val="00897167"/>
    <w:rsid w:val="008B6839"/>
    <w:rsid w:val="008D5A6F"/>
    <w:rsid w:val="00913AF7"/>
    <w:rsid w:val="009218C7"/>
    <w:rsid w:val="00922D6D"/>
    <w:rsid w:val="00934EE5"/>
    <w:rsid w:val="00971DE0"/>
    <w:rsid w:val="00983820"/>
    <w:rsid w:val="009B120D"/>
    <w:rsid w:val="009C0583"/>
    <w:rsid w:val="009C34E5"/>
    <w:rsid w:val="009D2B5E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328E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52F82"/>
    <w:rsid w:val="00C72298"/>
    <w:rsid w:val="00C728E5"/>
    <w:rsid w:val="00C9306F"/>
    <w:rsid w:val="00CB4E27"/>
    <w:rsid w:val="00CD1219"/>
    <w:rsid w:val="00D71CB4"/>
    <w:rsid w:val="00D809FA"/>
    <w:rsid w:val="00DA1B77"/>
    <w:rsid w:val="00DA2CCB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86B2EFF-92E0-414C-8A3E-EC67B21EA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5765</TotalTime>
  <Pages>3</Pages>
  <Words>759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user</cp:lastModifiedBy>
  <cp:revision>16</cp:revision>
  <cp:lastPrinted>2014-07-24T08:52:00Z</cp:lastPrinted>
  <dcterms:created xsi:type="dcterms:W3CDTF">2018-04-24T10:10:00Z</dcterms:created>
  <dcterms:modified xsi:type="dcterms:W3CDTF">2018-09-08T18:28:00Z</dcterms:modified>
</cp:coreProperties>
</file>