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7560C">
        <w:rPr>
          <w:b/>
          <w:i/>
          <w:sz w:val="22"/>
          <w:szCs w:val="22"/>
        </w:rPr>
        <w:t xml:space="preserve">Bc. Sandra </w:t>
      </w:r>
      <w:r w:rsidR="0087560C" w:rsidRPr="0087560C">
        <w:rPr>
          <w:b/>
          <w:i/>
          <w:sz w:val="22"/>
          <w:szCs w:val="22"/>
        </w:rPr>
        <w:t>Küršnerová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7560C">
        <w:rPr>
          <w:b/>
          <w:i/>
          <w:sz w:val="22"/>
          <w:szCs w:val="22"/>
        </w:rPr>
        <w:t>Ing. Monika Horáková,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7560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7560C" w:rsidRPr="0087560C">
        <w:rPr>
          <w:b/>
          <w:i/>
          <w:sz w:val="22"/>
          <w:szCs w:val="22"/>
        </w:rPr>
        <w:t>Projekt zlepšení marketingové komunikace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b/>
                <w:snapToGrid w:val="0"/>
                <w:color w:val="000000"/>
              </w:rPr>
            </w:r>
            <w:r w:rsidR="00591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749">
              <w:rPr>
                <w:snapToGrid w:val="0"/>
                <w:color w:val="000000"/>
              </w:rPr>
            </w:r>
            <w:r w:rsidR="00591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126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264B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2011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264B">
        <w:rPr>
          <w:i/>
          <w:noProof/>
        </w:rPr>
        <w:t>Předložená práce se zabývá zhodnocením marketingové komunikace u prodeje krmiv s cílem zlepšení současného stavu, který povede ke zvýšení tržeb, zisku a konkurenceschopnosti. Teoretická část je vhodně propracována, vyústěním je i popis jednotlivých analytických metod. Praktická část je zaměřena výhradně na krmiva a potřeby pro rybáře (firma nabízí i krmiva pro další zvířata).</w:t>
      </w:r>
      <w:r w:rsidR="004A504A">
        <w:rPr>
          <w:i/>
          <w:noProof/>
        </w:rPr>
        <w:t xml:space="preserve"> Přičemž</w:t>
      </w:r>
      <w:r w:rsidR="00A1264B">
        <w:rPr>
          <w:i/>
          <w:noProof/>
        </w:rPr>
        <w:t xml:space="preserve"> 90 % všech nákupů probíhá </w:t>
      </w:r>
      <w:r w:rsidR="004A504A">
        <w:rPr>
          <w:i/>
          <w:noProof/>
        </w:rPr>
        <w:t>prostřednictvím vlastního eshopu</w:t>
      </w:r>
      <w:r w:rsidR="00A1264B">
        <w:rPr>
          <w:i/>
          <w:noProof/>
        </w:rPr>
        <w:t>.</w:t>
      </w:r>
      <w:r w:rsidR="00627C2E">
        <w:rPr>
          <w:i/>
          <w:noProof/>
        </w:rPr>
        <w:t xml:space="preserve"> </w:t>
      </w:r>
      <w:r w:rsidR="0052011B">
        <w:rPr>
          <w:i/>
          <w:noProof/>
        </w:rPr>
        <w:t>Studentka a</w:t>
      </w:r>
      <w:r w:rsidR="00627C2E">
        <w:rPr>
          <w:i/>
          <w:noProof/>
        </w:rPr>
        <w:t>nalyzovala všechny online komunikační nástroje, které firma současně využívá. Tam, kde viděla, že by byl prostor pro zlepšení</w:t>
      </w:r>
      <w:r w:rsidR="0052011B">
        <w:rPr>
          <w:i/>
          <w:noProof/>
        </w:rPr>
        <w:t>,</w:t>
      </w:r>
      <w:r w:rsidR="00627C2E">
        <w:rPr>
          <w:i/>
          <w:noProof/>
        </w:rPr>
        <w:t xml:space="preserve"> navrhla inovaci vč. finančního a časového návrhu.</w:t>
      </w:r>
      <w:r w:rsidR="0052011B">
        <w:rPr>
          <w:i/>
          <w:noProof/>
        </w:rPr>
        <w:t xml:space="preserve"> V obecně platném měřítku lze označit návrhy za smysluplné a realizovatelné. Pro hlubší smysl zlepšení marketingové komunikace firmy je vhodné nejprve určit, na jaký typ zákazníků chce firma působit. Odlišně se chová 50 % zákazníků zaměřených na kvalitu, 35 % mladých  nebo 15 % sportovních rybářů. Z toho pro danou firmu vyplynou další otazníky, která skupina je nejvíce zisková a zda jsou to stálí či jednorázový zákazníci.Dle této segmentace by se mělo dále postupovat ve výběru vhodně zvolené komunikační strategie.</w:t>
      </w:r>
    </w:p>
    <w:p w:rsidR="0052011B" w:rsidRDefault="0052011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3418B" w:rsidRDefault="0052011B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B84E37">
        <w:rPr>
          <w:i/>
          <w:noProof/>
        </w:rPr>
        <w:t xml:space="preserve">Na kterou skupinu zákazníků by se měla firma nejvíce zaměřit při </w:t>
      </w:r>
      <w:r w:rsidR="0043418B">
        <w:rPr>
          <w:i/>
          <w:noProof/>
        </w:rPr>
        <w:t>inovaci</w:t>
      </w:r>
      <w:r w:rsidR="00B84E37">
        <w:rPr>
          <w:i/>
          <w:noProof/>
        </w:rPr>
        <w:t xml:space="preserve"> </w:t>
      </w:r>
      <w:r w:rsidR="0043418B">
        <w:rPr>
          <w:i/>
          <w:noProof/>
        </w:rPr>
        <w:t>marketingové komunikaci</w:t>
      </w:r>
      <w:r w:rsidR="00B84E37">
        <w:rPr>
          <w:i/>
          <w:noProof/>
        </w:rPr>
        <w:t xml:space="preserve">? </w:t>
      </w:r>
    </w:p>
    <w:p w:rsidR="00845B98" w:rsidRPr="00AE58C9" w:rsidRDefault="0043418B" w:rsidP="00750650">
      <w:pPr>
        <w:rPr>
          <w:i/>
        </w:rPr>
      </w:pPr>
      <w:r>
        <w:rPr>
          <w:i/>
          <w:noProof/>
        </w:rPr>
        <w:t>2) Jaké jsou konkrétní očekávané</w:t>
      </w:r>
      <w:bookmarkStart w:id="8" w:name="_GoBack"/>
      <w:bookmarkEnd w:id="8"/>
      <w:r>
        <w:rPr>
          <w:i/>
          <w:noProof/>
        </w:rPr>
        <w:t xml:space="preserve"> výsledky pro vyšší tržby, zisk a konkurenceschopnost Vámi navrhovaných řešení</w:t>
      </w:r>
      <w:r w:rsidR="00B84E37">
        <w:rPr>
          <w:i/>
          <w:noProof/>
        </w:rPr>
        <w:t>?</w:t>
      </w:r>
      <w:r w:rsidR="00627C2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1749">
        <w:rPr>
          <w:i/>
        </w:rPr>
      </w:r>
      <w:r w:rsidR="005917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560C">
        <w:rPr>
          <w:i/>
          <w:noProof/>
        </w:rPr>
        <w:t>4.5.2018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49" w:rsidRDefault="00591749">
      <w:r>
        <w:separator/>
      </w:r>
    </w:p>
  </w:endnote>
  <w:endnote w:type="continuationSeparator" w:id="0">
    <w:p w:rsidR="00591749" w:rsidRDefault="0059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49" w:rsidRDefault="00591749">
      <w:r>
        <w:separator/>
      </w:r>
    </w:p>
  </w:footnote>
  <w:footnote w:type="continuationSeparator" w:id="0">
    <w:p w:rsidR="00591749" w:rsidRDefault="0059174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017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B3A"/>
    <w:rsid w:val="003B5CE6"/>
    <w:rsid w:val="003C6485"/>
    <w:rsid w:val="003D36A5"/>
    <w:rsid w:val="003F5616"/>
    <w:rsid w:val="003F698F"/>
    <w:rsid w:val="004055A2"/>
    <w:rsid w:val="00412058"/>
    <w:rsid w:val="0043418B"/>
    <w:rsid w:val="00474757"/>
    <w:rsid w:val="004A504A"/>
    <w:rsid w:val="004E2FB8"/>
    <w:rsid w:val="004F54EE"/>
    <w:rsid w:val="0052011B"/>
    <w:rsid w:val="005306E6"/>
    <w:rsid w:val="005358E6"/>
    <w:rsid w:val="00566326"/>
    <w:rsid w:val="00580F5F"/>
    <w:rsid w:val="005910F7"/>
    <w:rsid w:val="00591749"/>
    <w:rsid w:val="00591991"/>
    <w:rsid w:val="005A16E2"/>
    <w:rsid w:val="005A3124"/>
    <w:rsid w:val="005B2F76"/>
    <w:rsid w:val="005C64F3"/>
    <w:rsid w:val="005E1278"/>
    <w:rsid w:val="005F755D"/>
    <w:rsid w:val="0060527D"/>
    <w:rsid w:val="00627C2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60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264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E3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496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116C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FBF732-9EC9-4868-BB66-D0D323C8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Horáková Monika</cp:lastModifiedBy>
  <cp:revision>9</cp:revision>
  <cp:lastPrinted>2014-07-24T08:52:00Z</cp:lastPrinted>
  <dcterms:created xsi:type="dcterms:W3CDTF">2018-05-01T21:01:00Z</dcterms:created>
  <dcterms:modified xsi:type="dcterms:W3CDTF">2018-05-09T15:08:00Z</dcterms:modified>
</cp:coreProperties>
</file>