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425EA" w:rsidRPr="002425EA">
        <w:rPr>
          <w:b/>
          <w:i/>
          <w:sz w:val="22"/>
          <w:szCs w:val="22"/>
        </w:rPr>
        <w:t>Bc. Natália Madunick</w:t>
      </w:r>
      <w:r w:rsidR="002425EA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D5858" w:rsidRPr="000D5858">
        <w:rPr>
          <w:b/>
          <w:i/>
          <w:sz w:val="22"/>
          <w:szCs w:val="22"/>
        </w:rPr>
        <w:t>Ing. Jiří Bejtkovský, Ph.D</w:t>
      </w:r>
      <w:r w:rsidR="000D5858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D5858" w:rsidRPr="000D5858">
        <w:rPr>
          <w:b/>
          <w:i/>
          <w:sz w:val="22"/>
          <w:szCs w:val="22"/>
        </w:rPr>
        <w:t>2017/201</w:t>
      </w:r>
      <w:r w:rsidR="000D5858">
        <w:rPr>
          <w:b/>
          <w:i/>
          <w:sz w:val="22"/>
          <w:szCs w:val="22"/>
        </w:rPr>
        <w:t>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425EA" w:rsidRPr="002425EA">
        <w:rPr>
          <w:b/>
          <w:i/>
          <w:sz w:val="22"/>
          <w:szCs w:val="22"/>
        </w:rPr>
        <w:t>Projekt zlepšení spokojenosti zaměstnanců ve vybrané zubní klinice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b/>
                <w:snapToGrid w:val="0"/>
                <w:color w:val="000000"/>
              </w:rPr>
            </w:r>
            <w:r w:rsidR="004337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snapToGrid w:val="0"/>
                <w:color w:val="000000"/>
              </w:rPr>
            </w:r>
            <w:r w:rsidR="0043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snapToGrid w:val="0"/>
                <w:color w:val="000000"/>
              </w:rPr>
            </w:r>
            <w:r w:rsidR="0043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snapToGrid w:val="0"/>
                <w:color w:val="000000"/>
              </w:rPr>
            </w:r>
            <w:r w:rsidR="0043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b/>
                <w:snapToGrid w:val="0"/>
                <w:color w:val="000000"/>
              </w:rPr>
            </w:r>
            <w:r w:rsidR="004337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snapToGrid w:val="0"/>
                <w:color w:val="000000"/>
              </w:rPr>
            </w:r>
            <w:r w:rsidR="0043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snapToGrid w:val="0"/>
                <w:color w:val="000000"/>
              </w:rPr>
            </w:r>
            <w:r w:rsidR="0043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snapToGrid w:val="0"/>
                <w:color w:val="000000"/>
              </w:rPr>
            </w:r>
            <w:r w:rsidR="0043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snapToGrid w:val="0"/>
                <w:color w:val="000000"/>
              </w:rPr>
            </w:r>
            <w:r w:rsidR="0043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b/>
                <w:snapToGrid w:val="0"/>
                <w:color w:val="000000"/>
              </w:rPr>
            </w:r>
            <w:r w:rsidR="004337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snapToGrid w:val="0"/>
                <w:color w:val="000000"/>
              </w:rPr>
            </w:r>
            <w:r w:rsidR="0043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snapToGrid w:val="0"/>
                <w:color w:val="000000"/>
              </w:rPr>
            </w:r>
            <w:r w:rsidR="0043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snapToGrid w:val="0"/>
                <w:color w:val="000000"/>
              </w:rPr>
            </w:r>
            <w:r w:rsidR="0043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b/>
                <w:snapToGrid w:val="0"/>
                <w:color w:val="000000"/>
              </w:rPr>
            </w:r>
            <w:r w:rsidR="004337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snapToGrid w:val="0"/>
                <w:color w:val="000000"/>
              </w:rPr>
            </w:r>
            <w:r w:rsidR="0043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snapToGrid w:val="0"/>
                <w:color w:val="000000"/>
              </w:rPr>
            </w:r>
            <w:r w:rsidR="0043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snapToGrid w:val="0"/>
                <w:color w:val="000000"/>
              </w:rPr>
            </w:r>
            <w:r w:rsidR="0043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snapToGrid w:val="0"/>
                <w:color w:val="000000"/>
              </w:rPr>
            </w:r>
            <w:r w:rsidR="0043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snapToGrid w:val="0"/>
                <w:color w:val="000000"/>
              </w:rPr>
            </w:r>
            <w:r w:rsidR="0043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b/>
                <w:snapToGrid w:val="0"/>
                <w:color w:val="000000"/>
              </w:rPr>
            </w:r>
            <w:r w:rsidR="004337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snapToGrid w:val="0"/>
                <w:color w:val="000000"/>
              </w:rPr>
            </w:r>
            <w:r w:rsidR="0043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snapToGrid w:val="0"/>
                <w:color w:val="000000"/>
              </w:rPr>
            </w:r>
            <w:r w:rsidR="0043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snapToGrid w:val="0"/>
                <w:color w:val="000000"/>
              </w:rPr>
            </w:r>
            <w:r w:rsidR="0043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snapToGrid w:val="0"/>
                <w:color w:val="000000"/>
              </w:rPr>
            </w:r>
            <w:r w:rsidR="0043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snapToGrid w:val="0"/>
                <w:color w:val="000000"/>
              </w:rPr>
            </w:r>
            <w:r w:rsidR="0043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snapToGrid w:val="0"/>
                <w:color w:val="000000"/>
              </w:rPr>
            </w:r>
            <w:r w:rsidR="0043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b/>
                <w:snapToGrid w:val="0"/>
                <w:color w:val="000000"/>
              </w:rPr>
            </w:r>
            <w:r w:rsidR="004337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snapToGrid w:val="0"/>
                <w:color w:val="000000"/>
              </w:rPr>
            </w:r>
            <w:r w:rsidR="0043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snapToGrid w:val="0"/>
                <w:color w:val="000000"/>
              </w:rPr>
            </w:r>
            <w:r w:rsidR="0043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snapToGrid w:val="0"/>
                <w:color w:val="000000"/>
              </w:rPr>
            </w:r>
            <w:r w:rsidR="0043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snapToGrid w:val="0"/>
                <w:color w:val="000000"/>
              </w:rPr>
            </w:r>
            <w:r w:rsidR="0043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7DF">
              <w:rPr>
                <w:snapToGrid w:val="0"/>
                <w:color w:val="000000"/>
              </w:rPr>
            </w:r>
            <w:r w:rsidR="0043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337D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337DF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BA61C6" w:rsidRPr="00BA61C6" w:rsidRDefault="001C1C93" w:rsidP="00BA61C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A61C6" w:rsidRPr="00BA61C6">
        <w:rPr>
          <w:i/>
          <w:noProof/>
        </w:rPr>
        <w:t xml:space="preserve">Diplomová práce je zaměřena na jeden z významných zdrojů, který je podstatný pro fungování každé organizace či společnosti, tedy na zdroj lidský – zaměstnance, přesněji na zlepšení spokojenosti zaměstnanců ve vybrané zubní klinice. Samotný námět, zpracování a další nezbytné náležitosti charakterizující DP vycházejí z požadavků, limitů a možností vedení vybrané zubní kliniky. Teoretická část DP je zpracována přehledně a obsahuje informace nutné pro zpracování DP. Praktická část </w:t>
      </w:r>
      <w:r w:rsidR="00BA61C6">
        <w:rPr>
          <w:i/>
          <w:noProof/>
        </w:rPr>
        <w:t>D</w:t>
      </w:r>
      <w:r w:rsidR="00BA61C6" w:rsidRPr="00BA61C6">
        <w:rPr>
          <w:i/>
          <w:noProof/>
        </w:rPr>
        <w:t>P, analýza, navazuje na část teoretickou a je na kvalitní úrovni. Samotná projektová část je mimo jiné rozdělena do tří hlavních akčních plánů, které jsou rozpracovány konkrétně, jasně, srozumitelně a pečlivě. DP je zpracována kvalitně nejen po stránce formální, ale i stránce grafické. Předložená DP vypovíd</w:t>
      </w:r>
      <w:r w:rsidR="00BA61C6">
        <w:rPr>
          <w:i/>
          <w:noProof/>
        </w:rPr>
        <w:t xml:space="preserve">á </w:t>
      </w:r>
      <w:r w:rsidR="00BA61C6" w:rsidRPr="00BA61C6">
        <w:rPr>
          <w:i/>
          <w:noProof/>
        </w:rPr>
        <w:t>o aktivním zájmu diplomantky o zkoumanou problematiku související s oblastí řízení lidského kapitálu ve vybrané zubní klinice. Veškeré cíle DP byly splněny. DP hodnotím jako velmi zdařilou a doporučuji ji k</w:t>
      </w:r>
      <w:r w:rsidR="00BA61C6">
        <w:rPr>
          <w:i/>
          <w:noProof/>
        </w:rPr>
        <w:t> </w:t>
      </w:r>
      <w:r w:rsidR="00BA61C6" w:rsidRPr="00BA61C6">
        <w:rPr>
          <w:i/>
          <w:noProof/>
        </w:rPr>
        <w:t>obhajobě</w:t>
      </w:r>
      <w:r w:rsidR="00BA61C6">
        <w:rPr>
          <w:i/>
          <w:noProof/>
        </w:rPr>
        <w:t>.</w:t>
      </w:r>
    </w:p>
    <w:p w:rsidR="00BA61C6" w:rsidRPr="00BA61C6" w:rsidRDefault="00BA61C6" w:rsidP="00BA61C6">
      <w:pPr>
        <w:rPr>
          <w:i/>
          <w:noProof/>
        </w:rPr>
      </w:pPr>
    </w:p>
    <w:p w:rsidR="00BA61C6" w:rsidRPr="00BA61C6" w:rsidRDefault="00BA61C6" w:rsidP="00BA61C6">
      <w:pPr>
        <w:rPr>
          <w:i/>
          <w:noProof/>
        </w:rPr>
      </w:pPr>
      <w:r w:rsidRPr="00BA61C6">
        <w:rPr>
          <w:i/>
          <w:noProof/>
        </w:rPr>
        <w:t>Otázky k obhajobě:</w:t>
      </w:r>
    </w:p>
    <w:p w:rsidR="00BA61C6" w:rsidRPr="00BA61C6" w:rsidRDefault="00BA61C6" w:rsidP="00BA61C6">
      <w:pPr>
        <w:rPr>
          <w:i/>
          <w:noProof/>
        </w:rPr>
      </w:pPr>
      <w:r w:rsidRPr="00BA61C6">
        <w:rPr>
          <w:i/>
          <w:noProof/>
        </w:rPr>
        <w:t>1. Který z navržených tří akčních plánů považuje diplomantka za nejvíce efektivní a proč</w:t>
      </w:r>
      <w:r w:rsidR="004337DF">
        <w:rPr>
          <w:i/>
          <w:noProof/>
        </w:rPr>
        <w:t>?</w:t>
      </w:r>
      <w:bookmarkStart w:id="8" w:name="_GoBack"/>
      <w:bookmarkEnd w:id="8"/>
    </w:p>
    <w:p w:rsidR="00845B98" w:rsidRPr="00AE58C9" w:rsidRDefault="00BA61C6" w:rsidP="00BA61C6">
      <w:pPr>
        <w:rPr>
          <w:i/>
        </w:rPr>
      </w:pPr>
      <w:r w:rsidRPr="00BA61C6">
        <w:rPr>
          <w:i/>
          <w:noProof/>
        </w:rPr>
        <w:t>2. V jaké fázi je nyní implementace DP? Co se podařilo realizovat, kde se objevila úskalí a jakým způsobem byla řešena?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337DF">
        <w:rPr>
          <w:i/>
        </w:rPr>
      </w:r>
      <w:r w:rsidR="004337D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337DF">
        <w:rPr>
          <w:i/>
        </w:rPr>
      </w:r>
      <w:r w:rsidR="004337D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D5858" w:rsidRPr="000D5858">
        <w:rPr>
          <w:i/>
          <w:noProof/>
        </w:rPr>
        <w:t>08. května 201</w:t>
      </w:r>
      <w:r w:rsidR="000D5858">
        <w:rPr>
          <w:i/>
          <w:noProof/>
        </w:rPr>
        <w:t>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D3E5E"/>
    <w:rsid w:val="000D5858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25EA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37DF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61C6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FC9A4F5-4ABA-45ED-A324-F7F16C2F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649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11</cp:revision>
  <cp:lastPrinted>2014-07-24T08:52:00Z</cp:lastPrinted>
  <dcterms:created xsi:type="dcterms:W3CDTF">2018-04-24T10:14:00Z</dcterms:created>
  <dcterms:modified xsi:type="dcterms:W3CDTF">2018-05-08T18:28:00Z</dcterms:modified>
</cp:coreProperties>
</file>