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F80F29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F80F29" w:rsidRPr="00F506F8">
        <w:rPr>
          <w:b/>
          <w:i/>
          <w:sz w:val="22"/>
          <w:szCs w:val="22"/>
        </w:rPr>
      </w:r>
      <w:r w:rsidR="00F80F29" w:rsidRPr="00F506F8">
        <w:rPr>
          <w:b/>
          <w:i/>
          <w:sz w:val="22"/>
          <w:szCs w:val="22"/>
        </w:rPr>
        <w:fldChar w:fldCharType="separate"/>
      </w:r>
      <w:r w:rsidR="0058344F">
        <w:rPr>
          <w:b/>
          <w:i/>
          <w:sz w:val="22"/>
          <w:szCs w:val="22"/>
        </w:rPr>
        <w:t>Bc.</w:t>
      </w:r>
      <w:r w:rsidR="00D5016E">
        <w:rPr>
          <w:b/>
          <w:i/>
          <w:sz w:val="22"/>
          <w:szCs w:val="22"/>
        </w:rPr>
        <w:t xml:space="preserve"> </w:t>
      </w:r>
      <w:r w:rsidR="00DD4DA2">
        <w:rPr>
          <w:b/>
          <w:i/>
          <w:sz w:val="22"/>
          <w:szCs w:val="22"/>
        </w:rPr>
        <w:t>Josef Králíček</w:t>
      </w:r>
      <w:r w:rsidR="00F80F29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F80F29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F80F29" w:rsidRPr="00F506F8">
        <w:rPr>
          <w:b/>
          <w:i/>
          <w:sz w:val="22"/>
          <w:szCs w:val="22"/>
        </w:rPr>
      </w:r>
      <w:r w:rsidR="00F80F29" w:rsidRPr="00F506F8">
        <w:rPr>
          <w:b/>
          <w:i/>
          <w:sz w:val="22"/>
          <w:szCs w:val="22"/>
        </w:rPr>
        <w:fldChar w:fldCharType="separate"/>
      </w:r>
      <w:r w:rsidR="009732BC">
        <w:rPr>
          <w:b/>
          <w:i/>
          <w:sz w:val="22"/>
          <w:szCs w:val="22"/>
        </w:rPr>
        <w:t>doc. Ing. Pavla Staňková, Ph.D.</w:t>
      </w:r>
      <w:r w:rsidR="00F80F29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F80F29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F80F29" w:rsidRPr="00F506F8">
        <w:rPr>
          <w:b/>
          <w:i/>
          <w:sz w:val="22"/>
          <w:szCs w:val="22"/>
        </w:rPr>
      </w:r>
      <w:r w:rsidR="00F80F29" w:rsidRPr="00F506F8">
        <w:rPr>
          <w:b/>
          <w:i/>
          <w:sz w:val="22"/>
          <w:szCs w:val="22"/>
        </w:rPr>
        <w:fldChar w:fldCharType="separate"/>
      </w:r>
      <w:r w:rsidR="009732BC">
        <w:rPr>
          <w:b/>
          <w:i/>
          <w:sz w:val="22"/>
          <w:szCs w:val="22"/>
        </w:rPr>
        <w:t>2017/18</w:t>
      </w:r>
      <w:r w:rsidR="00F80F29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F80F29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F80F29" w:rsidRPr="007358A5">
        <w:rPr>
          <w:b/>
          <w:i/>
          <w:sz w:val="22"/>
          <w:szCs w:val="22"/>
        </w:rPr>
      </w:r>
      <w:r w:rsidR="00F80F29" w:rsidRPr="007358A5">
        <w:rPr>
          <w:b/>
          <w:i/>
          <w:sz w:val="22"/>
          <w:szCs w:val="22"/>
        </w:rPr>
        <w:fldChar w:fldCharType="separate"/>
      </w:r>
      <w:r w:rsidR="00DD4DA2">
        <w:rPr>
          <w:b/>
          <w:i/>
          <w:sz w:val="22"/>
          <w:szCs w:val="22"/>
        </w:rPr>
        <w:t>Projekt založení společnosti školící první pomoc v Kraji Vysočina</w:t>
      </w:r>
      <w:r w:rsidR="00F80F29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F80F29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43292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F80F29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F80F2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F80F29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F80F29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F80F29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F80F29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329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F80F29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F80F29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F80F29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F80F2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F80F2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F80F2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F80F29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43292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F80F2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F80F2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F80F2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F80F2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F80F2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F80F29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F80F2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F80F2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F80F2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67C0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F80F2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F80F2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F80F2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F80F29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F80F2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F80F2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F80F2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F80F2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F80F2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329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F80F29" w:rsidP="00E4329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27EDC">
              <w:rPr>
                <w:b/>
                <w:noProof/>
                <w:snapToGrid w:val="0"/>
                <w:color w:val="000000"/>
              </w:rPr>
              <w:t>2</w:t>
            </w:r>
            <w:r w:rsidR="00E43292">
              <w:rPr>
                <w:b/>
                <w:noProof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E43292" w:rsidRPr="00E43292" w:rsidRDefault="00F80F29" w:rsidP="00E43292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43292" w:rsidRPr="00E43292">
        <w:rPr>
          <w:i/>
        </w:rPr>
        <w:t>Diplomová práce nabízí zpracování zajímavého projektu založení společnosti školící první pomoc v Kraji Vysočina.  V teoretické části práce využil diplomant dostatek české i cizojazyčné literatury a zpracoval východiska pro praktickou část. Situační analýza je zpracována vhodně ve vztahu ke zvolené cílové skupině. Podnikatelský plán navazuje na výsledky analýzy, je v praxi realizovatelný, je podložen finanční a rizikovou analýzou a teprve realizace plánu v praxi ukáže, zda předpokládaný zájem ze strany klientů není příliš optimistický.</w:t>
      </w:r>
    </w:p>
    <w:p w:rsidR="00E43292" w:rsidRPr="00E43292" w:rsidRDefault="00E43292" w:rsidP="00E43292">
      <w:pPr>
        <w:rPr>
          <w:i/>
        </w:rPr>
      </w:pPr>
      <w:r w:rsidRPr="00E43292">
        <w:rPr>
          <w:i/>
        </w:rPr>
        <w:t xml:space="preserve">Diplomant po celou dobu zpracování práce pravidelně konzultoval postup prací i jednotlivé výsledky. </w:t>
      </w:r>
    </w:p>
    <w:p w:rsidR="00E43292" w:rsidRPr="00E43292" w:rsidRDefault="00E43292" w:rsidP="00E43292">
      <w:pPr>
        <w:rPr>
          <w:i/>
        </w:rPr>
      </w:pPr>
      <w:r w:rsidRPr="00E43292">
        <w:rPr>
          <w:i/>
        </w:rPr>
        <w:t xml:space="preserve">Pozn. Z formálního hlediska by tabulkám cash </w:t>
      </w:r>
      <w:proofErr w:type="spellStart"/>
      <w:r w:rsidRPr="00E43292">
        <w:rPr>
          <w:i/>
        </w:rPr>
        <w:t>flow</w:t>
      </w:r>
      <w:proofErr w:type="spellEnd"/>
      <w:r w:rsidRPr="00E43292">
        <w:rPr>
          <w:i/>
        </w:rPr>
        <w:t xml:space="preserve"> prospěl tisk na šířku stránky.</w:t>
      </w:r>
    </w:p>
    <w:p w:rsidR="00E43292" w:rsidRPr="00E43292" w:rsidRDefault="00E43292" w:rsidP="00E43292">
      <w:pPr>
        <w:rPr>
          <w:i/>
        </w:rPr>
      </w:pPr>
      <w:r w:rsidRPr="00E43292">
        <w:rPr>
          <w:i/>
        </w:rPr>
        <w:t>Otázky k obhajobě:</w:t>
      </w:r>
    </w:p>
    <w:p w:rsidR="00E43292" w:rsidRPr="00E43292" w:rsidRDefault="00E43292" w:rsidP="00E43292">
      <w:pPr>
        <w:rPr>
          <w:i/>
        </w:rPr>
      </w:pPr>
      <w:r w:rsidRPr="00E43292">
        <w:rPr>
          <w:i/>
        </w:rPr>
        <w:t>1. Proč jako první předpokládáte zacílení na širokou veřejnost a případně až poté na firmy? Nejsou právě firmy zajímavým potenciálním zákazníkem?</w:t>
      </w:r>
    </w:p>
    <w:p w:rsidR="00845B98" w:rsidRPr="00AE58C9" w:rsidRDefault="00E43292" w:rsidP="00E43292">
      <w:pPr>
        <w:rPr>
          <w:i/>
        </w:rPr>
      </w:pPr>
      <w:r w:rsidRPr="00E43292">
        <w:rPr>
          <w:i/>
        </w:rPr>
        <w:t>2. Jste schopen v rámci finančního plánu poskytnout firmám na školení množstevní slevy? Pokud ano, jakou výši?</w:t>
      </w:r>
      <w:r w:rsidR="00F80F29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r w:rsidR="00F80F29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80F29">
        <w:rPr>
          <w:i/>
        </w:rPr>
      </w:r>
      <w:r w:rsidR="00F80F29">
        <w:rPr>
          <w:i/>
        </w:rPr>
        <w:fldChar w:fldCharType="separate"/>
      </w:r>
      <w:r w:rsidR="00F80F29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F80F29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80F29">
        <w:rPr>
          <w:i/>
        </w:rPr>
      </w:r>
      <w:r w:rsidR="00F80F29">
        <w:rPr>
          <w:i/>
        </w:rPr>
        <w:fldChar w:fldCharType="separate"/>
      </w:r>
      <w:r w:rsidR="00F80F29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F80F29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F80F29" w:rsidRPr="00936F44">
        <w:rPr>
          <w:i/>
        </w:rPr>
      </w:r>
      <w:r w:rsidR="00F80F29" w:rsidRPr="00936F44">
        <w:rPr>
          <w:i/>
        </w:rPr>
        <w:fldChar w:fldCharType="separate"/>
      </w:r>
      <w:r w:rsidR="009732BC">
        <w:rPr>
          <w:i/>
          <w:noProof/>
        </w:rPr>
        <w:t>9. 5. 2018</w:t>
      </w:r>
      <w:r w:rsidR="00F80F29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770" w:rsidRDefault="002E2770">
      <w:r>
        <w:separator/>
      </w:r>
    </w:p>
  </w:endnote>
  <w:endnote w:type="continuationSeparator" w:id="0">
    <w:p w:rsidR="002E2770" w:rsidRDefault="002E27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770" w:rsidRDefault="002E2770">
      <w:r>
        <w:separator/>
      </w:r>
    </w:p>
  </w:footnote>
  <w:footnote w:type="continuationSeparator" w:id="0">
    <w:p w:rsidR="002E2770" w:rsidRDefault="002E2770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650"/>
    <w:rsid w:val="00027EDC"/>
    <w:rsid w:val="00074A7D"/>
    <w:rsid w:val="000768DD"/>
    <w:rsid w:val="00095B54"/>
    <w:rsid w:val="000A4B1A"/>
    <w:rsid w:val="000C21A9"/>
    <w:rsid w:val="000E1EDC"/>
    <w:rsid w:val="001067C0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01B1"/>
    <w:rsid w:val="002126D4"/>
    <w:rsid w:val="002361E3"/>
    <w:rsid w:val="00240D6D"/>
    <w:rsid w:val="002412CF"/>
    <w:rsid w:val="00246CC0"/>
    <w:rsid w:val="0026211D"/>
    <w:rsid w:val="002639CA"/>
    <w:rsid w:val="00292769"/>
    <w:rsid w:val="00296250"/>
    <w:rsid w:val="002A4678"/>
    <w:rsid w:val="002B5820"/>
    <w:rsid w:val="002E04A7"/>
    <w:rsid w:val="002E2770"/>
    <w:rsid w:val="00305476"/>
    <w:rsid w:val="00314823"/>
    <w:rsid w:val="0033655F"/>
    <w:rsid w:val="003458ED"/>
    <w:rsid w:val="00347E98"/>
    <w:rsid w:val="003526FB"/>
    <w:rsid w:val="003818AE"/>
    <w:rsid w:val="003B2EC2"/>
    <w:rsid w:val="003B5CE6"/>
    <w:rsid w:val="003C6485"/>
    <w:rsid w:val="003D36A5"/>
    <w:rsid w:val="003F0874"/>
    <w:rsid w:val="003F5616"/>
    <w:rsid w:val="003F698F"/>
    <w:rsid w:val="004055A2"/>
    <w:rsid w:val="00407C4C"/>
    <w:rsid w:val="00410785"/>
    <w:rsid w:val="00412058"/>
    <w:rsid w:val="00421F0E"/>
    <w:rsid w:val="00450028"/>
    <w:rsid w:val="00474757"/>
    <w:rsid w:val="004C4DE3"/>
    <w:rsid w:val="004F54EE"/>
    <w:rsid w:val="005306E6"/>
    <w:rsid w:val="005358E6"/>
    <w:rsid w:val="0054315B"/>
    <w:rsid w:val="00566326"/>
    <w:rsid w:val="00580F5F"/>
    <w:rsid w:val="0058344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159C"/>
    <w:rsid w:val="006671D8"/>
    <w:rsid w:val="00677F3F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8045F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46283"/>
    <w:rsid w:val="008468CD"/>
    <w:rsid w:val="008575AD"/>
    <w:rsid w:val="008664B3"/>
    <w:rsid w:val="00897167"/>
    <w:rsid w:val="008B6839"/>
    <w:rsid w:val="008F5462"/>
    <w:rsid w:val="00936F44"/>
    <w:rsid w:val="00966091"/>
    <w:rsid w:val="00971DE0"/>
    <w:rsid w:val="009732BC"/>
    <w:rsid w:val="00983820"/>
    <w:rsid w:val="009C0583"/>
    <w:rsid w:val="009D3840"/>
    <w:rsid w:val="00A0709B"/>
    <w:rsid w:val="00A11E00"/>
    <w:rsid w:val="00A2050B"/>
    <w:rsid w:val="00A421F7"/>
    <w:rsid w:val="00A57D9B"/>
    <w:rsid w:val="00A82079"/>
    <w:rsid w:val="00A925F6"/>
    <w:rsid w:val="00AA2E21"/>
    <w:rsid w:val="00AC6D49"/>
    <w:rsid w:val="00AD7083"/>
    <w:rsid w:val="00AE58C9"/>
    <w:rsid w:val="00B108F0"/>
    <w:rsid w:val="00B23519"/>
    <w:rsid w:val="00B3178F"/>
    <w:rsid w:val="00B6346A"/>
    <w:rsid w:val="00BF6B5D"/>
    <w:rsid w:val="00C03117"/>
    <w:rsid w:val="00C2327A"/>
    <w:rsid w:val="00C30044"/>
    <w:rsid w:val="00C447A8"/>
    <w:rsid w:val="00C70E25"/>
    <w:rsid w:val="00C72298"/>
    <w:rsid w:val="00C9306F"/>
    <w:rsid w:val="00C94419"/>
    <w:rsid w:val="00CB4E27"/>
    <w:rsid w:val="00CD1219"/>
    <w:rsid w:val="00CE4F35"/>
    <w:rsid w:val="00D4690F"/>
    <w:rsid w:val="00D5016E"/>
    <w:rsid w:val="00D6236E"/>
    <w:rsid w:val="00DD4A7E"/>
    <w:rsid w:val="00DD4DA2"/>
    <w:rsid w:val="00DF1948"/>
    <w:rsid w:val="00DF2926"/>
    <w:rsid w:val="00E1292E"/>
    <w:rsid w:val="00E366A1"/>
    <w:rsid w:val="00E43292"/>
    <w:rsid w:val="00E70B85"/>
    <w:rsid w:val="00E70D63"/>
    <w:rsid w:val="00E725B3"/>
    <w:rsid w:val="00E81E2F"/>
    <w:rsid w:val="00EB2458"/>
    <w:rsid w:val="00EC6763"/>
    <w:rsid w:val="00ED1C4D"/>
    <w:rsid w:val="00F30FB7"/>
    <w:rsid w:val="00F506F8"/>
    <w:rsid w:val="00F736D4"/>
    <w:rsid w:val="00F80F29"/>
    <w:rsid w:val="00F85FF5"/>
    <w:rsid w:val="00F8725E"/>
    <w:rsid w:val="00F93E10"/>
    <w:rsid w:val="00FB1E25"/>
    <w:rsid w:val="00FC0C10"/>
    <w:rsid w:val="00FC0F45"/>
    <w:rsid w:val="00FC536A"/>
    <w:rsid w:val="00FD5918"/>
    <w:rsid w:val="00FE0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77B8BDE-D475-4125-8824-72AFA5DA2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613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Pavla Staňková</cp:lastModifiedBy>
  <cp:revision>5</cp:revision>
  <cp:lastPrinted>2014-07-24T08:52:00Z</cp:lastPrinted>
  <dcterms:created xsi:type="dcterms:W3CDTF">2018-05-04T11:59:00Z</dcterms:created>
  <dcterms:modified xsi:type="dcterms:W3CDTF">2018-05-04T13:04:00Z</dcterms:modified>
</cp:coreProperties>
</file>