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1758">
        <w:rPr>
          <w:b/>
          <w:i/>
          <w:sz w:val="22"/>
          <w:szCs w:val="22"/>
        </w:rPr>
        <w:t>Kristýna Dvořáková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1F58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1F58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E1758">
        <w:rPr>
          <w:b/>
          <w:i/>
          <w:sz w:val="22"/>
          <w:szCs w:val="22"/>
        </w:rPr>
        <w:t xml:space="preserve">Zavedení ISO 9001:2015 do řízení vybrané kliniky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b/>
                <w:snapToGrid w:val="0"/>
                <w:color w:val="000000"/>
              </w:rPr>
            </w:r>
            <w:r w:rsidR="005439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b/>
                <w:snapToGrid w:val="0"/>
                <w:color w:val="000000"/>
              </w:rPr>
            </w:r>
            <w:r w:rsidR="005439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969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b/>
                <w:snapToGrid w:val="0"/>
                <w:color w:val="000000"/>
              </w:rPr>
            </w:r>
            <w:r w:rsidR="005439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969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0969">
              <w:rPr>
                <w:b/>
                <w:snapToGrid w:val="0"/>
                <w:color w:val="000000"/>
              </w:rPr>
            </w:r>
            <w:r w:rsidR="005439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0969">
              <w:rPr>
                <w:b/>
                <w:snapToGrid w:val="0"/>
                <w:color w:val="000000"/>
              </w:rPr>
            </w:r>
            <w:r w:rsidR="005439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969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969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969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b/>
                <w:snapToGrid w:val="0"/>
                <w:color w:val="000000"/>
              </w:rPr>
            </w:r>
            <w:r w:rsidR="005439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969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3973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969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30969">
              <w:rPr>
                <w:snapToGrid w:val="0"/>
                <w:color w:val="000000"/>
              </w:rPr>
            </w:r>
            <w:r w:rsidR="005439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309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207F">
              <w:rPr>
                <w:b/>
                <w:noProof/>
                <w:snapToGrid w:val="0"/>
                <w:color w:val="000000"/>
              </w:rPr>
              <w:t>1</w:t>
            </w:r>
            <w:r w:rsidR="00730969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3096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30969">
        <w:rPr>
          <w:i/>
          <w:noProof/>
        </w:rPr>
        <w:t xml:space="preserve">Diplomová práce je zpracována na téma </w:t>
      </w:r>
      <w:r w:rsidR="00730969" w:rsidRPr="00730969">
        <w:rPr>
          <w:i/>
          <w:noProof/>
        </w:rPr>
        <w:t>Zavedení ISO 9001:2015 do řízení vybrané kliniky</w:t>
      </w:r>
      <w:r w:rsidR="00730969">
        <w:rPr>
          <w:i/>
          <w:noProof/>
        </w:rPr>
        <w:t xml:space="preserve">. Téma DP je náročné na zpracování i odbornou kompetentnost diplomatnky. V teoretické části si diplomantka připravila relevantní podklady, které následně slouží pro zpracování části analytické i projektové. </w:t>
      </w:r>
    </w:p>
    <w:p w:rsidR="00730969" w:rsidRDefault="00730969" w:rsidP="00750650">
      <w:pPr>
        <w:rPr>
          <w:i/>
          <w:noProof/>
        </w:rPr>
      </w:pPr>
      <w:r>
        <w:rPr>
          <w:i/>
          <w:noProof/>
        </w:rPr>
        <w:t xml:space="preserve">V analytické části se diplomatnka mohla věnovat, kromě popisu současné situace, i analýze prostředí, které mohlo být doplněno alespoň SWOT analýzou. SWOT analýza je zpracována, ale pouze stručně, avšak pro potřeby DP ještě na vyhovující úrovni. </w:t>
      </w:r>
    </w:p>
    <w:p w:rsidR="004021A5" w:rsidRDefault="00730969" w:rsidP="00750650">
      <w:pPr>
        <w:rPr>
          <w:i/>
          <w:noProof/>
        </w:rPr>
      </w:pPr>
      <w:r>
        <w:rPr>
          <w:i/>
          <w:noProof/>
        </w:rPr>
        <w:t xml:space="preserve">Projektová část je taktéž na vyhovující úrovni, obsahuje i </w:t>
      </w:r>
      <w:r w:rsidR="004021A5">
        <w:rPr>
          <w:i/>
          <w:noProof/>
        </w:rPr>
        <w:t xml:space="preserve">rizikovou analýzu, která je součástí přílohy. Tato analýza je kvalitně zpracována. </w:t>
      </w:r>
    </w:p>
    <w:p w:rsidR="00CE5A5E" w:rsidRDefault="004021A5" w:rsidP="00750650">
      <w:pPr>
        <w:rPr>
          <w:i/>
          <w:noProof/>
        </w:rPr>
      </w:pPr>
      <w:r>
        <w:rPr>
          <w:i/>
          <w:noProof/>
        </w:rPr>
        <w:t>Drobnými formálními nedostatky jsou formátování, uvedení obrázků či tabulek na celé stránky (měly by být součástí přílohy), tyto drobné formální nedostatky nesnižují úroveň předkládané práce.</w:t>
      </w:r>
    </w:p>
    <w:p w:rsidR="00CE5A5E" w:rsidRDefault="00CE5A5E" w:rsidP="00750650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:rsidR="00CE5A5E" w:rsidRDefault="00CE5A5E" w:rsidP="00750650">
      <w:pPr>
        <w:rPr>
          <w:i/>
        </w:rPr>
      </w:pPr>
      <w:r>
        <w:rPr>
          <w:i/>
        </w:rPr>
        <w:t xml:space="preserve">1. Je možné vyčíslit finanční (nákladovou) náročnost Vámi navrhovaného zavedení ISO 9001:2015 do řízení vybrané kliniky? </w:t>
      </w:r>
    </w:p>
    <w:p w:rsidR="00845B98" w:rsidRPr="00AE58C9" w:rsidRDefault="00CE5A5E" w:rsidP="00750650">
      <w:pPr>
        <w:rPr>
          <w:i/>
        </w:rPr>
      </w:pPr>
      <w:r>
        <w:rPr>
          <w:i/>
        </w:rPr>
        <w:t xml:space="preserve">2. Bude Vámi navržený projekt realizován? 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43973">
        <w:rPr>
          <w:i/>
        </w:rPr>
      </w:r>
      <w:r w:rsidR="0054397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D207F">
        <w:rPr>
          <w:i/>
          <w:noProof/>
        </w:rPr>
        <w:t>9.5.2018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73" w:rsidRDefault="00543973">
      <w:r>
        <w:separator/>
      </w:r>
    </w:p>
  </w:endnote>
  <w:endnote w:type="continuationSeparator" w:id="0">
    <w:p w:rsidR="00543973" w:rsidRDefault="0054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73" w:rsidRDefault="00543973">
      <w:r>
        <w:separator/>
      </w:r>
    </w:p>
  </w:footnote>
  <w:footnote w:type="continuationSeparator" w:id="0">
    <w:p w:rsidR="00543973" w:rsidRDefault="0054397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21A5"/>
    <w:rsid w:val="004055A2"/>
    <w:rsid w:val="00412058"/>
    <w:rsid w:val="00474757"/>
    <w:rsid w:val="004E2FB8"/>
    <w:rsid w:val="004F54EE"/>
    <w:rsid w:val="005306E6"/>
    <w:rsid w:val="005358E6"/>
    <w:rsid w:val="00543973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0969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175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E5A5E"/>
    <w:rsid w:val="00CE722D"/>
    <w:rsid w:val="00D15F83"/>
    <w:rsid w:val="00D4690F"/>
    <w:rsid w:val="00D6236E"/>
    <w:rsid w:val="00D769A2"/>
    <w:rsid w:val="00DD4A7E"/>
    <w:rsid w:val="00DF1948"/>
    <w:rsid w:val="00DF2926"/>
    <w:rsid w:val="00E1292E"/>
    <w:rsid w:val="00E366A1"/>
    <w:rsid w:val="00E70B85"/>
    <w:rsid w:val="00E70D63"/>
    <w:rsid w:val="00E725B3"/>
    <w:rsid w:val="00ED207F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FF40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A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947789-4A03-4832-B1BB-03F615B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2018-05-11T07:22:00Z</cp:lastPrinted>
  <dcterms:created xsi:type="dcterms:W3CDTF">2018-05-10T09:43:00Z</dcterms:created>
  <dcterms:modified xsi:type="dcterms:W3CDTF">2018-05-11T07:23:00Z</dcterms:modified>
</cp:coreProperties>
</file>