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35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Daniela Maňáková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35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plánování z pohledu uživatelů domovů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C35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C35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C35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3F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3F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C152A1" w:rsidRPr="00C50B27" w:rsidRDefault="00C152A1" w:rsidP="00C152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73F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61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61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73F50" w:rsidRDefault="00973F50" w:rsidP="00362AB0">
            <w:pPr>
              <w:rPr>
                <w:sz w:val="22"/>
                <w:szCs w:val="22"/>
              </w:rPr>
            </w:pPr>
          </w:p>
          <w:p w:rsidR="00B411DB" w:rsidRPr="00973F50" w:rsidRDefault="00FC351D" w:rsidP="00362AB0">
            <w:pPr>
              <w:rPr>
                <w:b/>
                <w:sz w:val="22"/>
                <w:szCs w:val="22"/>
              </w:rPr>
            </w:pPr>
            <w:r w:rsidRPr="00973F50">
              <w:rPr>
                <w:b/>
                <w:sz w:val="22"/>
                <w:szCs w:val="22"/>
              </w:rPr>
              <w:t>Silné stránky:</w:t>
            </w:r>
          </w:p>
          <w:p w:rsidR="00B411DB" w:rsidRDefault="00FC35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vychází z relevantních zdrojů odborné literatury</w:t>
            </w:r>
            <w:r w:rsidR="00AD011F">
              <w:rPr>
                <w:sz w:val="22"/>
                <w:szCs w:val="22"/>
              </w:rPr>
              <w:t>,</w:t>
            </w:r>
          </w:p>
          <w:p w:rsidR="00AD011F" w:rsidRDefault="00AD01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mohou posloužit konkrétnímu domovu po seniory jako </w:t>
            </w:r>
            <w:r w:rsidR="000602F9">
              <w:rPr>
                <w:sz w:val="22"/>
                <w:szCs w:val="22"/>
              </w:rPr>
              <w:t xml:space="preserve">jeden ze způsobů </w:t>
            </w:r>
            <w:r>
              <w:rPr>
                <w:sz w:val="22"/>
                <w:szCs w:val="22"/>
              </w:rPr>
              <w:t>hodnocení kvality poskytovaných služeb,</w:t>
            </w:r>
          </w:p>
          <w:p w:rsidR="000602F9" w:rsidRPr="00C50B27" w:rsidRDefault="000602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diskuzi a doporučení pro praxi</w:t>
            </w:r>
            <w:r w:rsidR="005C158F">
              <w:rPr>
                <w:sz w:val="22"/>
                <w:szCs w:val="22"/>
              </w:rPr>
              <w:t>,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973F50" w:rsidRDefault="00FC351D" w:rsidP="00362AB0">
            <w:pPr>
              <w:rPr>
                <w:b/>
                <w:sz w:val="22"/>
                <w:szCs w:val="22"/>
              </w:rPr>
            </w:pPr>
            <w:r w:rsidRPr="00973F50">
              <w:rPr>
                <w:b/>
                <w:sz w:val="22"/>
                <w:szCs w:val="22"/>
              </w:rPr>
              <w:t>Slabé stránky:</w:t>
            </w:r>
          </w:p>
          <w:p w:rsidR="00973F50" w:rsidRDefault="00D47D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Největší úskalí vnímám v obsahu práce, kter</w:t>
            </w:r>
            <w:r w:rsidR="00DC6E6B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 se následně odráží v analýze a syntéze problému. Autorka si vhodně stanovila úzké téma – problematiku individuálního plánování v domovech po seniory. Je na škodu, že se takto zvoleného problému nedržela. </w:t>
            </w:r>
            <w:r w:rsidR="00E730FD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 množství informací a souvislostí se jí nepodařilo vybrat ty hlavní, nutné.</w:t>
            </w:r>
            <w:r w:rsidR="00E730FD">
              <w:rPr>
                <w:sz w:val="22"/>
                <w:szCs w:val="22"/>
              </w:rPr>
              <w:t xml:space="preserve"> V práci zmiňuje fakta, která s tématem vůbec nesouvisí (denní stacionáře, centra denních služeb, osobní asistenci – nejsou pobytovými službami). Naopak mi chybí </w:t>
            </w:r>
            <w:r w:rsidR="00C152A1">
              <w:rPr>
                <w:sz w:val="22"/>
                <w:szCs w:val="22"/>
              </w:rPr>
              <w:t xml:space="preserve">přehledný </w:t>
            </w:r>
            <w:r w:rsidR="00E730FD">
              <w:rPr>
                <w:sz w:val="22"/>
                <w:szCs w:val="22"/>
              </w:rPr>
              <w:t xml:space="preserve">výčet kritérií (alespoň těch zásadních), která musí být </w:t>
            </w:r>
            <w:r w:rsidR="00973F50">
              <w:rPr>
                <w:sz w:val="22"/>
                <w:szCs w:val="22"/>
              </w:rPr>
              <w:t xml:space="preserve">při hodnocení IP </w:t>
            </w:r>
            <w:r w:rsidR="00E730FD">
              <w:rPr>
                <w:sz w:val="22"/>
                <w:szCs w:val="22"/>
              </w:rPr>
              <w:t>splněna</w:t>
            </w:r>
            <w:r w:rsidR="00C152A1">
              <w:rPr>
                <w:sz w:val="22"/>
                <w:szCs w:val="22"/>
              </w:rPr>
              <w:t xml:space="preserve"> – např. formou tabulky</w:t>
            </w:r>
            <w:r w:rsidR="00E730FD">
              <w:rPr>
                <w:sz w:val="22"/>
                <w:szCs w:val="22"/>
              </w:rPr>
              <w:t>.</w:t>
            </w:r>
            <w:r w:rsidR="00C152A1">
              <w:rPr>
                <w:sz w:val="22"/>
                <w:szCs w:val="22"/>
              </w:rPr>
              <w:t xml:space="preserve"> </w:t>
            </w:r>
          </w:p>
          <w:p w:rsidR="00973F50" w:rsidRDefault="00973F50" w:rsidP="00362AB0">
            <w:pPr>
              <w:rPr>
                <w:sz w:val="22"/>
                <w:szCs w:val="22"/>
              </w:rPr>
            </w:pPr>
          </w:p>
          <w:p w:rsidR="00B411DB" w:rsidRDefault="00973F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Určité</w:t>
            </w:r>
            <w:r w:rsidR="00C152A1">
              <w:rPr>
                <w:sz w:val="22"/>
                <w:szCs w:val="22"/>
              </w:rPr>
              <w:t xml:space="preserve"> informace přicházejí pozdě (př. vysvětlení základních pojmů až v podkapitole 3.4).</w:t>
            </w:r>
          </w:p>
          <w:p w:rsidR="00321E6D" w:rsidRDefault="00321E6D" w:rsidP="00362AB0">
            <w:pPr>
              <w:rPr>
                <w:sz w:val="22"/>
                <w:szCs w:val="22"/>
              </w:rPr>
            </w:pPr>
          </w:p>
          <w:p w:rsidR="00321E6D" w:rsidRDefault="00321E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respondentů je diskutabilní.</w:t>
            </w:r>
          </w:p>
          <w:p w:rsidR="000602F9" w:rsidRDefault="000602F9" w:rsidP="00362AB0">
            <w:pPr>
              <w:rPr>
                <w:sz w:val="22"/>
                <w:szCs w:val="22"/>
              </w:rPr>
            </w:pPr>
          </w:p>
          <w:p w:rsidR="00B411DB" w:rsidRDefault="000602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otázky byly nepřesné, resp. </w:t>
            </w:r>
            <w:r w:rsidR="00DC6E6B">
              <w:rPr>
                <w:sz w:val="22"/>
                <w:szCs w:val="22"/>
              </w:rPr>
              <w:t>zavádějící</w:t>
            </w:r>
            <w:r>
              <w:rPr>
                <w:sz w:val="22"/>
                <w:szCs w:val="22"/>
              </w:rPr>
              <w:t xml:space="preserve">. Individuální plán byl výzkumníkem představován jako „papír“ </w:t>
            </w:r>
            <w:r w:rsidR="00DC6E6B">
              <w:rPr>
                <w:sz w:val="22"/>
                <w:szCs w:val="22"/>
              </w:rPr>
              <w:t xml:space="preserve">viz interpretace odpovědi jedné z uživatelek </w:t>
            </w:r>
            <w:r w:rsidR="00DC6E6B" w:rsidRPr="00DC6E6B">
              <w:rPr>
                <w:i/>
                <w:sz w:val="22"/>
                <w:szCs w:val="22"/>
              </w:rPr>
              <w:t>„</w:t>
            </w:r>
            <w:r w:rsidRPr="00DC6E6B">
              <w:rPr>
                <w:i/>
                <w:sz w:val="22"/>
                <w:szCs w:val="22"/>
              </w:rPr>
              <w:t>která na otázku, zda si myslí, že obyvatele domovů zajímají administrativní záležitosti, mezi které lze zařadit individuální plán, odpověděla: no, moc ne.“</w:t>
            </w:r>
            <w:r>
              <w:rPr>
                <w:sz w:val="22"/>
                <w:szCs w:val="22"/>
              </w:rPr>
              <w:t xml:space="preserve"> Můžeme polemizovat, zda by autorka dostala stejnou odpověď, pokud by se ptala</w:t>
            </w:r>
            <w:r w:rsidR="00DC6E6B">
              <w:rPr>
                <w:sz w:val="22"/>
                <w:szCs w:val="22"/>
              </w:rPr>
              <w:t>: jak hodnotíte situace, kdy se pracovníci zajímají o vaše potřeby a přání? (které si následně zaznamenávají, aby na jejich plnění mohli společně s vámi pracovat?)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C158F" w:rsidRPr="005C158F" w:rsidRDefault="005C158F" w:rsidP="005C158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d</w:t>
            </w:r>
            <w:r w:rsidR="00973F50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výzkumu zařadila respondentky z odlehčovací služby, které nejsou klientkami domova pro seniory</w:t>
            </w:r>
            <w:r w:rsidR="00321E6D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  <w:r w:rsidR="00321E6D">
              <w:rPr>
                <w:sz w:val="22"/>
                <w:szCs w:val="22"/>
              </w:rPr>
              <w:t>Reaguji na</w:t>
            </w:r>
            <w:r>
              <w:rPr>
                <w:sz w:val="22"/>
                <w:szCs w:val="22"/>
              </w:rPr>
              <w:t xml:space="preserve"> název práce </w:t>
            </w:r>
            <w:r w:rsidRPr="00321E6D">
              <w:rPr>
                <w:i/>
                <w:sz w:val="22"/>
                <w:szCs w:val="22"/>
              </w:rPr>
              <w:t>Individuální plánování z pohledu uživatelů domovů pro seniory.</w:t>
            </w:r>
            <w:r>
              <w:rPr>
                <w:sz w:val="22"/>
                <w:szCs w:val="22"/>
              </w:rPr>
              <w:t xml:space="preserve"> </w:t>
            </w:r>
            <w:r w:rsidR="00321E6D">
              <w:rPr>
                <w:sz w:val="22"/>
                <w:szCs w:val="22"/>
              </w:rPr>
              <w:t xml:space="preserve">Jaký vliv mohla </w:t>
            </w:r>
            <w:r>
              <w:rPr>
                <w:sz w:val="22"/>
                <w:szCs w:val="22"/>
              </w:rPr>
              <w:t>mít tato skutečnost na výsledky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73F50">
              <w:rPr>
                <w:sz w:val="22"/>
                <w:szCs w:val="22"/>
              </w:rPr>
              <w:t xml:space="preserve"> 22. 4. 2018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51D" w:rsidRDefault="00FC351D">
      <w:r>
        <w:separator/>
      </w:r>
    </w:p>
  </w:endnote>
  <w:endnote w:type="continuationSeparator" w:id="0">
    <w:p w:rsidR="00FC351D" w:rsidRDefault="00FC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51D" w:rsidRDefault="00FC351D">
      <w:r>
        <w:separator/>
      </w:r>
    </w:p>
  </w:footnote>
  <w:footnote w:type="continuationSeparator" w:id="0">
    <w:p w:rsidR="00FC351D" w:rsidRDefault="00FC351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E91"/>
    <w:multiLevelType w:val="hybridMultilevel"/>
    <w:tmpl w:val="6F048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F583E"/>
    <w:multiLevelType w:val="hybridMultilevel"/>
    <w:tmpl w:val="A52E7DBA"/>
    <w:lvl w:ilvl="0" w:tplc="59928D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F887E5D"/>
    <w:multiLevelType w:val="hybridMultilevel"/>
    <w:tmpl w:val="DC1A7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1D"/>
    <w:rsid w:val="000602F9"/>
    <w:rsid w:val="00321E6D"/>
    <w:rsid w:val="00362AB0"/>
    <w:rsid w:val="003F5DA2"/>
    <w:rsid w:val="00512982"/>
    <w:rsid w:val="00526D47"/>
    <w:rsid w:val="0055255D"/>
    <w:rsid w:val="005C158F"/>
    <w:rsid w:val="005C219A"/>
    <w:rsid w:val="006847E2"/>
    <w:rsid w:val="00856111"/>
    <w:rsid w:val="008614B3"/>
    <w:rsid w:val="00973F50"/>
    <w:rsid w:val="009B2248"/>
    <w:rsid w:val="00AD011F"/>
    <w:rsid w:val="00AF1740"/>
    <w:rsid w:val="00B411DB"/>
    <w:rsid w:val="00BA3203"/>
    <w:rsid w:val="00C152A1"/>
    <w:rsid w:val="00C50B27"/>
    <w:rsid w:val="00CB36EA"/>
    <w:rsid w:val="00CE0A8B"/>
    <w:rsid w:val="00D47D39"/>
    <w:rsid w:val="00DC1BF5"/>
    <w:rsid w:val="00DC6E6B"/>
    <w:rsid w:val="00E67C85"/>
    <w:rsid w:val="00E709EA"/>
    <w:rsid w:val="00E730FD"/>
    <w:rsid w:val="00F1326B"/>
    <w:rsid w:val="00F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B259B"/>
  <w15:chartTrackingRefBased/>
  <w15:docId w15:val="{5C4A2190-EB10-7B41-873D-8958F35B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C158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56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56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5</cp:revision>
  <cp:lastPrinted>2018-05-03T09:00:00Z</cp:lastPrinted>
  <dcterms:created xsi:type="dcterms:W3CDTF">2018-04-22T13:58:00Z</dcterms:created>
  <dcterms:modified xsi:type="dcterms:W3CDTF">2018-05-03T09:01:00Z</dcterms:modified>
</cp:coreProperties>
</file>