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192206" w:rsidP="00CA7DCD">
            <w:pPr>
              <w:rPr>
                <w:sz w:val="22"/>
                <w:szCs w:val="22"/>
              </w:rPr>
            </w:pPr>
            <w:r>
              <w:rPr>
                <w:sz w:val="22"/>
                <w:szCs w:val="22"/>
              </w:rPr>
              <w:t xml:space="preserve">Bc. </w:t>
            </w:r>
            <w:proofErr w:type="spellStart"/>
            <w:r w:rsidR="00CA7DCD">
              <w:rPr>
                <w:sz w:val="22"/>
                <w:szCs w:val="22"/>
              </w:rPr>
              <w:t>Támar</w:t>
            </w:r>
            <w:proofErr w:type="spellEnd"/>
            <w:r w:rsidR="00CA7DCD">
              <w:rPr>
                <w:sz w:val="22"/>
                <w:szCs w:val="22"/>
              </w:rPr>
              <w:t xml:space="preserve"> Mocková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CA7DCD" w:rsidP="00362AB0">
            <w:pPr>
              <w:rPr>
                <w:sz w:val="22"/>
                <w:szCs w:val="22"/>
              </w:rPr>
            </w:pPr>
            <w:r>
              <w:rPr>
                <w:sz w:val="22"/>
                <w:szCs w:val="22"/>
              </w:rPr>
              <w:t>Alternativní přístupy ve vzdělávání na ZŠ Sychrov Vsetín</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192206"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192206"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CA7DCD" w:rsidP="001150B9">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F77C61"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F77C61"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F77C61"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E4683D"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4978EB"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4978EB" w:rsidP="00C50B27">
            <w:pPr>
              <w:jc w:val="center"/>
              <w:rPr>
                <w:sz w:val="22"/>
                <w:szCs w:val="22"/>
              </w:rPr>
            </w:pPr>
            <w:r>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4978EB"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4978EB"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C84031" w:rsidP="00C84031">
            <w:pPr>
              <w:rPr>
                <w:sz w:val="22"/>
                <w:szCs w:val="22"/>
              </w:rPr>
            </w:pPr>
            <w:r>
              <w:rPr>
                <w:sz w:val="22"/>
                <w:szCs w:val="22"/>
              </w:rPr>
              <w:t xml:space="preserve"> </w:t>
            </w:r>
            <w:r w:rsidR="004978EB">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4978EB"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F77C61" w:rsidP="008614B3">
            <w:pPr>
              <w:jc w:val="center"/>
              <w:rPr>
                <w:sz w:val="22"/>
                <w:szCs w:val="22"/>
              </w:rPr>
            </w:pPr>
            <w:r>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F77C61" w:rsidP="00C50B27">
            <w:pPr>
              <w:jc w:val="center"/>
              <w:rPr>
                <w:sz w:val="22"/>
                <w:szCs w:val="22"/>
              </w:rPr>
            </w:pPr>
            <w:r>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E4683D" w:rsidP="005E021F">
            <w:pPr>
              <w:jc w:val="both"/>
              <w:rPr>
                <w:sz w:val="22"/>
                <w:szCs w:val="22"/>
              </w:rPr>
            </w:pPr>
            <w:r>
              <w:rPr>
                <w:sz w:val="22"/>
                <w:szCs w:val="22"/>
              </w:rPr>
              <w:t xml:space="preserve">Diplomová práce se </w:t>
            </w:r>
            <w:r w:rsidR="004978EB">
              <w:rPr>
                <w:sz w:val="22"/>
                <w:szCs w:val="22"/>
              </w:rPr>
              <w:t>zabývá alternativními přístupy ve vzdělávání a zaměřuje se na pohled rodičů vybrané třídy s alternativními prvky vzdělávání. Ocenit lze výběr tématu a praktický přínos práce. Diplomová práce poskytuje shrnující pohled na základní alternativní přístupy ve vzdělávání a představuje také konkrétní metody, jako např. splývavé čtení, Hejného metodu ne</w:t>
            </w:r>
            <w:r w:rsidR="001E2F9C">
              <w:rPr>
                <w:sz w:val="22"/>
                <w:szCs w:val="22"/>
              </w:rPr>
              <w:t>bo princip otevřeného vyučování.</w:t>
            </w:r>
            <w:r w:rsidR="004978EB">
              <w:rPr>
                <w:sz w:val="22"/>
                <w:szCs w:val="22"/>
              </w:rPr>
              <w:t xml:space="preserve"> Tímto je práce cenná. Ke splnění výzkumných cílů by však bylo vhodnější použití jiného přístupu (z formulovaných otázek vyplývá spíše  kvantitativní pojetí). Samotná kvalitativní analýza, přestože přináší řadu podnětných zjištění ze strany rodičů, je vedena v linii popisu odpovědí, bez snahy o hlubší porozumění nebo analýzu. Analytická část práce jde spíše po povrchu se snahou o kvantifikaci (z rozhovoru není příliš patrná nasycen</w:t>
            </w:r>
            <w:r w:rsidR="001F16B6">
              <w:rPr>
                <w:sz w:val="22"/>
                <w:szCs w:val="22"/>
              </w:rPr>
              <w:t xml:space="preserve">ost dat), ale to vyplývá již </w:t>
            </w:r>
            <w:r w:rsidR="004978EB">
              <w:rPr>
                <w:sz w:val="22"/>
                <w:szCs w:val="22"/>
              </w:rPr>
              <w:t xml:space="preserve">z formulovaných </w:t>
            </w:r>
            <w:r w:rsidR="001E2F9C">
              <w:rPr>
                <w:sz w:val="22"/>
                <w:szCs w:val="22"/>
              </w:rPr>
              <w:t xml:space="preserve">otázek. Není zcela zřejmé, jaká metoda byla využita v rámci techniky otevřeného kódování a za jakým účelem byla tato technika zvolena. Přestože použitá analýza nevypovídá o náročnosti zpracování a výsledky jsou poměrně stručné (odpovědi na několik málo otázek z rozhovoru), přináší práce určité podněty k problematice alternativního vzdělávání a především pozitivní zpětnou vazbu konkrétní škole, která tyto prvky vzdělávání uplatňuje. </w:t>
            </w:r>
          </w:p>
          <w:p w:rsidR="00486BA1" w:rsidRPr="00C50B27" w:rsidRDefault="00742F5A" w:rsidP="001E2F9C">
            <w:pPr>
              <w:jc w:val="both"/>
              <w:rPr>
                <w:sz w:val="22"/>
                <w:szCs w:val="22"/>
              </w:rPr>
            </w:pPr>
            <w:r>
              <w:rPr>
                <w:sz w:val="22"/>
                <w:szCs w:val="22"/>
              </w:rPr>
              <w:t xml:space="preserve">Práce je zpracována přehledně, má jasnou struktura a </w:t>
            </w:r>
            <w:r w:rsidR="001E2F9C">
              <w:rPr>
                <w:sz w:val="22"/>
                <w:szCs w:val="22"/>
              </w:rPr>
              <w:t>teoretické zázemí</w:t>
            </w:r>
            <w:r>
              <w:rPr>
                <w:sz w:val="22"/>
                <w:szCs w:val="22"/>
              </w:rPr>
              <w:t xml:space="preserve">. Diplomovou práci doporučuji k obhajobě. </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D97E7E" w:rsidRDefault="00742F5A" w:rsidP="005E021F">
            <w:pPr>
              <w:pStyle w:val="Odstavecseseznamem"/>
              <w:numPr>
                <w:ilvl w:val="0"/>
                <w:numId w:val="4"/>
              </w:numPr>
              <w:jc w:val="both"/>
              <w:rPr>
                <w:sz w:val="22"/>
                <w:szCs w:val="22"/>
              </w:rPr>
            </w:pPr>
            <w:r>
              <w:rPr>
                <w:sz w:val="22"/>
                <w:szCs w:val="22"/>
              </w:rPr>
              <w:t xml:space="preserve">Vysvětlete </w:t>
            </w:r>
            <w:r w:rsidR="001E2F9C">
              <w:rPr>
                <w:sz w:val="22"/>
                <w:szCs w:val="22"/>
              </w:rPr>
              <w:t>volbu kvalitativního pojetí a účel použité techniky zpracování.</w:t>
            </w:r>
          </w:p>
          <w:p w:rsidR="00B411DB" w:rsidRDefault="001E2F9C" w:rsidP="00F20E40">
            <w:pPr>
              <w:pStyle w:val="Odstavecseseznamem"/>
              <w:numPr>
                <w:ilvl w:val="0"/>
                <w:numId w:val="4"/>
              </w:numPr>
              <w:jc w:val="both"/>
              <w:rPr>
                <w:sz w:val="22"/>
                <w:szCs w:val="22"/>
              </w:rPr>
            </w:pPr>
            <w:r>
              <w:rPr>
                <w:sz w:val="22"/>
                <w:szCs w:val="22"/>
              </w:rPr>
              <w:t>Objasněte, jaká metoda zpracování byla uplatněna.</w:t>
            </w:r>
          </w:p>
          <w:p w:rsidR="001E2F9C" w:rsidRDefault="001E2F9C" w:rsidP="00F20E40">
            <w:pPr>
              <w:pStyle w:val="Odstavecseseznamem"/>
              <w:numPr>
                <w:ilvl w:val="0"/>
                <w:numId w:val="4"/>
              </w:numPr>
              <w:jc w:val="both"/>
              <w:rPr>
                <w:sz w:val="22"/>
                <w:szCs w:val="22"/>
              </w:rPr>
            </w:pPr>
            <w:r>
              <w:rPr>
                <w:sz w:val="22"/>
                <w:szCs w:val="22"/>
              </w:rPr>
              <w:t xml:space="preserve">Přineste k obhajobě přepsané rozhovory a vyjádřete se k nasycenosti dat. </w:t>
            </w:r>
          </w:p>
          <w:p w:rsidR="001E2F9C" w:rsidRPr="004931F8" w:rsidRDefault="001E2F9C" w:rsidP="00BE5017">
            <w:pPr>
              <w:pStyle w:val="Odstavecseseznamem"/>
              <w:numPr>
                <w:ilvl w:val="0"/>
                <w:numId w:val="4"/>
              </w:numPr>
              <w:jc w:val="both"/>
              <w:rPr>
                <w:sz w:val="22"/>
                <w:szCs w:val="22"/>
              </w:rPr>
            </w:pPr>
            <w:r>
              <w:rPr>
                <w:sz w:val="22"/>
                <w:szCs w:val="22"/>
              </w:rPr>
              <w:t>Vysvětlete strukturu začlenění principů otevřeného vyučování do systému alternativního</w:t>
            </w:r>
            <w:r w:rsidR="00BE5017">
              <w:rPr>
                <w:sz w:val="22"/>
                <w:szCs w:val="22"/>
              </w:rPr>
              <w:t xml:space="preserve"> vzdělávání.</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1F16B6" w:rsidP="00C50B27">
            <w:pPr>
              <w:jc w:val="center"/>
              <w:rPr>
                <w:sz w:val="22"/>
                <w:szCs w:val="22"/>
              </w:rPr>
            </w:pPr>
            <w:r>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E217F0">
              <w:rPr>
                <w:sz w:val="22"/>
                <w:szCs w:val="22"/>
              </w:rPr>
              <w:t xml:space="preserve"> 6</w:t>
            </w:r>
            <w:bookmarkStart w:id="0" w:name="_GoBack"/>
            <w:bookmarkEnd w:id="0"/>
            <w:r w:rsidR="00F4528C">
              <w:rPr>
                <w:sz w:val="22"/>
                <w:szCs w:val="22"/>
              </w:rPr>
              <w:t>. 5. 2018</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F4528C">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F9" w:rsidRDefault="00367AF9">
      <w:r>
        <w:separator/>
      </w:r>
    </w:p>
  </w:endnote>
  <w:endnote w:type="continuationSeparator" w:id="0">
    <w:p w:rsidR="00367AF9" w:rsidRDefault="0036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F9" w:rsidRDefault="00367AF9">
      <w:r>
        <w:separator/>
      </w:r>
    </w:p>
  </w:footnote>
  <w:footnote w:type="continuationSeparator" w:id="0">
    <w:p w:rsidR="00367AF9" w:rsidRDefault="00367AF9">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2273"/>
    <w:multiLevelType w:val="hybridMultilevel"/>
    <w:tmpl w:val="96E8E47A"/>
    <w:lvl w:ilvl="0" w:tplc="B308B6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DF54EC"/>
    <w:multiLevelType w:val="hybridMultilevel"/>
    <w:tmpl w:val="68829C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5311324"/>
    <w:multiLevelType w:val="hybridMultilevel"/>
    <w:tmpl w:val="F4FCED78"/>
    <w:lvl w:ilvl="0" w:tplc="EF08BC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76B12FF"/>
    <w:multiLevelType w:val="hybridMultilevel"/>
    <w:tmpl w:val="EDCAEC5A"/>
    <w:lvl w:ilvl="0" w:tplc="EF08BC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06"/>
    <w:rsid w:val="00042DE9"/>
    <w:rsid w:val="001150B9"/>
    <w:rsid w:val="00117B81"/>
    <w:rsid w:val="00134A81"/>
    <w:rsid w:val="001850F6"/>
    <w:rsid w:val="00192206"/>
    <w:rsid w:val="001E2F9C"/>
    <w:rsid w:val="001F16B6"/>
    <w:rsid w:val="00226D76"/>
    <w:rsid w:val="00362AB0"/>
    <w:rsid w:val="00367AF9"/>
    <w:rsid w:val="00392634"/>
    <w:rsid w:val="003F5DA2"/>
    <w:rsid w:val="00470D2E"/>
    <w:rsid w:val="00486BA1"/>
    <w:rsid w:val="004931F8"/>
    <w:rsid w:val="004978EB"/>
    <w:rsid w:val="004D190A"/>
    <w:rsid w:val="00512982"/>
    <w:rsid w:val="00526D47"/>
    <w:rsid w:val="00547D8B"/>
    <w:rsid w:val="0055255D"/>
    <w:rsid w:val="005C219A"/>
    <w:rsid w:val="005E021F"/>
    <w:rsid w:val="006409B1"/>
    <w:rsid w:val="006847E2"/>
    <w:rsid w:val="00742F5A"/>
    <w:rsid w:val="00754625"/>
    <w:rsid w:val="00797349"/>
    <w:rsid w:val="007D65D1"/>
    <w:rsid w:val="008614B3"/>
    <w:rsid w:val="009A3FE4"/>
    <w:rsid w:val="009B2248"/>
    <w:rsid w:val="009F0061"/>
    <w:rsid w:val="00AB6AA7"/>
    <w:rsid w:val="00AE5B9A"/>
    <w:rsid w:val="00AF1740"/>
    <w:rsid w:val="00B411DB"/>
    <w:rsid w:val="00B9667D"/>
    <w:rsid w:val="00BA3203"/>
    <w:rsid w:val="00BD2A16"/>
    <w:rsid w:val="00BE5017"/>
    <w:rsid w:val="00C50B27"/>
    <w:rsid w:val="00C84031"/>
    <w:rsid w:val="00CA18BC"/>
    <w:rsid w:val="00CA7DCD"/>
    <w:rsid w:val="00CE0A8B"/>
    <w:rsid w:val="00CE4943"/>
    <w:rsid w:val="00D56C00"/>
    <w:rsid w:val="00D968A8"/>
    <w:rsid w:val="00D97E7E"/>
    <w:rsid w:val="00DC1BF5"/>
    <w:rsid w:val="00DF3031"/>
    <w:rsid w:val="00E217F0"/>
    <w:rsid w:val="00E4683D"/>
    <w:rsid w:val="00E67C85"/>
    <w:rsid w:val="00E709EA"/>
    <w:rsid w:val="00F1326B"/>
    <w:rsid w:val="00F20E40"/>
    <w:rsid w:val="00F273C2"/>
    <w:rsid w:val="00F4528C"/>
    <w:rsid w:val="00F61015"/>
    <w:rsid w:val="00F77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65EFD"/>
  <w15:chartTrackingRefBased/>
  <w15:docId w15:val="{2A521E28-489E-4FD8-BFBC-96DB99B8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9F0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DP_2018\Kun&#269;arov&#225;_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Kunčarová_O</Template>
  <TotalTime>33</TotalTime>
  <Pages>1</Pages>
  <Words>445</Words>
  <Characters>2629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6</cp:revision>
  <cp:lastPrinted>2012-04-25T08:21:00Z</cp:lastPrinted>
  <dcterms:created xsi:type="dcterms:W3CDTF">2018-05-07T09:57:00Z</dcterms:created>
  <dcterms:modified xsi:type="dcterms:W3CDTF">2018-05-07T12:19:00Z</dcterms:modified>
</cp:coreProperties>
</file>