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8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808"/>
        <w:gridCol w:w="1260"/>
        <w:gridCol w:w="2723"/>
        <w:gridCol w:w="507"/>
        <w:gridCol w:w="506"/>
        <w:gridCol w:w="506"/>
        <w:gridCol w:w="507"/>
        <w:gridCol w:w="506"/>
        <w:gridCol w:w="505"/>
      </w:tblGrid>
      <w:tr w:rsidR="006847E2" w:rsidRPr="00C50B27" w:rsidTr="00C50B27">
        <w:tc>
          <w:tcPr>
            <w:tcW w:w="9828" w:type="dxa"/>
            <w:gridSpan w:val="9"/>
          </w:tcPr>
          <w:p w:rsidR="006847E2" w:rsidRPr="00C50B27" w:rsidRDefault="006847E2" w:rsidP="00F1326B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 xml:space="preserve">POSUDEK </w:t>
            </w:r>
            <w:r w:rsidR="00F1326B">
              <w:rPr>
                <w:b/>
                <w:sz w:val="22"/>
                <w:szCs w:val="22"/>
              </w:rPr>
              <w:t>OPONENTA</w:t>
            </w:r>
            <w:r w:rsidRPr="00C50B27">
              <w:rPr>
                <w:b/>
                <w:sz w:val="22"/>
                <w:szCs w:val="22"/>
              </w:rPr>
              <w:t xml:space="preserve"> </w:t>
            </w:r>
            <w:r w:rsidR="00E709EA" w:rsidRPr="00C50B27">
              <w:rPr>
                <w:b/>
                <w:sz w:val="22"/>
                <w:szCs w:val="22"/>
              </w:rPr>
              <w:t>DIPLOMOVÉ</w:t>
            </w:r>
            <w:r w:rsidRPr="00C50B27">
              <w:rPr>
                <w:b/>
                <w:sz w:val="22"/>
                <w:szCs w:val="22"/>
              </w:rPr>
              <w:t xml:space="preserve"> PRÁCE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Jméno a příjmení studenta</w:t>
            </w:r>
          </w:p>
        </w:tc>
        <w:tc>
          <w:tcPr>
            <w:tcW w:w="7020" w:type="dxa"/>
            <w:gridSpan w:val="8"/>
          </w:tcPr>
          <w:p w:rsidR="006847E2" w:rsidRPr="00C50B27" w:rsidRDefault="003C4C77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Bc. Ester Jagošová 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Název práce</w:t>
            </w:r>
          </w:p>
        </w:tc>
        <w:tc>
          <w:tcPr>
            <w:tcW w:w="7020" w:type="dxa"/>
            <w:gridSpan w:val="8"/>
          </w:tcPr>
          <w:p w:rsidR="006847E2" w:rsidRPr="00C50B27" w:rsidRDefault="003C4C77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Uplatnění sociálního pedagoga při tvorbě preventivního programu na základní škole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E67C85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Oponent </w:t>
            </w:r>
            <w:r w:rsidR="006847E2" w:rsidRPr="00C50B27">
              <w:rPr>
                <w:sz w:val="22"/>
                <w:szCs w:val="22"/>
              </w:rPr>
              <w:t>práce</w:t>
            </w:r>
          </w:p>
        </w:tc>
        <w:tc>
          <w:tcPr>
            <w:tcW w:w="7020" w:type="dxa"/>
            <w:gridSpan w:val="8"/>
          </w:tcPr>
          <w:p w:rsidR="006847E2" w:rsidRPr="00C50B27" w:rsidRDefault="003C4C77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Mgr. Irena </w:t>
            </w:r>
            <w:proofErr w:type="spellStart"/>
            <w:r>
              <w:rPr>
                <w:sz w:val="22"/>
                <w:szCs w:val="22"/>
              </w:rPr>
              <w:t>Balaban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Cakirpaloglu</w:t>
            </w:r>
            <w:proofErr w:type="spellEnd"/>
            <w:r>
              <w:rPr>
                <w:sz w:val="22"/>
                <w:szCs w:val="22"/>
              </w:rPr>
              <w:t>, Ph</w:t>
            </w:r>
            <w:r w:rsidR="005B6D92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 xml:space="preserve">D. 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Obor</w:t>
            </w:r>
          </w:p>
        </w:tc>
        <w:tc>
          <w:tcPr>
            <w:tcW w:w="7020" w:type="dxa"/>
            <w:gridSpan w:val="8"/>
          </w:tcPr>
          <w:p w:rsidR="006847E2" w:rsidRPr="00C50B27" w:rsidRDefault="003C4C77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Sociální pedagogika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Forma studia</w:t>
            </w:r>
          </w:p>
        </w:tc>
        <w:tc>
          <w:tcPr>
            <w:tcW w:w="7020" w:type="dxa"/>
            <w:gridSpan w:val="8"/>
          </w:tcPr>
          <w:p w:rsidR="006847E2" w:rsidRPr="00C50B27" w:rsidRDefault="003C4C77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Kombinovaná </w:t>
            </w:r>
          </w:p>
        </w:tc>
      </w:tr>
      <w:tr w:rsidR="006847E2" w:rsidRPr="00C50B27" w:rsidTr="00C50B27">
        <w:tc>
          <w:tcPr>
            <w:tcW w:w="2808" w:type="dxa"/>
            <w:vAlign w:val="center"/>
          </w:tcPr>
          <w:p w:rsidR="006847E2" w:rsidRPr="00C50B27" w:rsidRDefault="006847E2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7020" w:type="dxa"/>
            <w:gridSpan w:val="8"/>
          </w:tcPr>
          <w:p w:rsidR="006847E2" w:rsidRPr="00C50B27" w:rsidRDefault="006847E2" w:rsidP="00C50B27">
            <w:pPr>
              <w:jc w:val="right"/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Stupeň hodnocení</w:t>
            </w:r>
          </w:p>
          <w:p w:rsidR="006847E2" w:rsidRPr="00C50B27" w:rsidRDefault="006847E2" w:rsidP="00C50B27">
            <w:pPr>
              <w:jc w:val="right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dle stupnice ECTS</w:t>
            </w: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</w:tcPr>
          <w:p w:rsidR="006847E2" w:rsidRPr="00C50B27" w:rsidRDefault="006847E2" w:rsidP="00C50B27">
            <w:pPr>
              <w:jc w:val="center"/>
              <w:rPr>
                <w:color w:val="FFFFFF"/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Přehlednost a členění práce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Úroveň jazykového zpracování</w:t>
            </w:r>
            <w:r w:rsidR="00B411DB">
              <w:rPr>
                <w:sz w:val="22"/>
                <w:szCs w:val="22"/>
              </w:rPr>
              <w:t xml:space="preserve"> (odborná úroveň</w:t>
            </w:r>
            <w:r w:rsidR="005C219A" w:rsidRPr="00C50B27">
              <w:rPr>
                <w:sz w:val="22"/>
                <w:szCs w:val="22"/>
              </w:rPr>
              <w:t xml:space="preserve"> textu, gramatická </w:t>
            </w:r>
            <w:r w:rsidR="005C219A" w:rsidRPr="00C50B27">
              <w:rPr>
                <w:sz w:val="22"/>
                <w:szCs w:val="22"/>
              </w:rPr>
              <w:br/>
              <w:t>a stylistická správnost)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Dodržení formálních náležitostí (</w:t>
            </w:r>
            <w:r w:rsidR="00B411DB">
              <w:rPr>
                <w:sz w:val="22"/>
                <w:szCs w:val="22"/>
              </w:rPr>
              <w:t>dodržení citační normy</w:t>
            </w:r>
            <w:r w:rsidRPr="00C50B27">
              <w:rPr>
                <w:sz w:val="22"/>
                <w:szCs w:val="22"/>
              </w:rPr>
              <w:t>, úprava</w:t>
            </w:r>
            <w:r w:rsidR="00B411DB">
              <w:rPr>
                <w:sz w:val="22"/>
                <w:szCs w:val="22"/>
              </w:rPr>
              <w:t xml:space="preserve"> práce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BF173F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6847E2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 xml:space="preserve">Teoretická východiska </w:t>
            </w:r>
            <w:r w:rsidR="006847E2" w:rsidRPr="00C50B27">
              <w:rPr>
                <w:b/>
                <w:color w:val="FFFFFF"/>
                <w:sz w:val="22"/>
                <w:szCs w:val="22"/>
              </w:rPr>
              <w:t>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C219A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Formulace cílů práce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0357A7">
            <w:pPr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EC5366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6791" w:type="dxa"/>
            <w:gridSpan w:val="3"/>
          </w:tcPr>
          <w:p w:rsidR="005C219A" w:rsidRPr="00C50B27" w:rsidRDefault="0055255D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Práce s odbornou literaturou (využití re</w:t>
            </w:r>
            <w:r w:rsidR="00B411DB">
              <w:rPr>
                <w:sz w:val="22"/>
                <w:szCs w:val="22"/>
              </w:rPr>
              <w:t xml:space="preserve">levantních zdrojů, odbornost </w:t>
            </w:r>
            <w:r w:rsidR="00B411DB">
              <w:rPr>
                <w:sz w:val="22"/>
                <w:szCs w:val="22"/>
              </w:rPr>
              <w:br/>
            </w:r>
            <w:r w:rsidRPr="00C50B27">
              <w:rPr>
                <w:sz w:val="22"/>
                <w:szCs w:val="22"/>
              </w:rPr>
              <w:t>a aktuálnost zdrojů)</w:t>
            </w: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Empirická část práce</w:t>
            </w: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Formulace výzkumného cíle (</w:t>
            </w:r>
            <w:r w:rsidR="00B411DB">
              <w:rPr>
                <w:sz w:val="22"/>
                <w:szCs w:val="22"/>
              </w:rPr>
              <w:t xml:space="preserve">náročnost, </w:t>
            </w:r>
            <w:r w:rsidRPr="00C50B27">
              <w:rPr>
                <w:sz w:val="22"/>
                <w:szCs w:val="22"/>
              </w:rPr>
              <w:t>srozumitelnost, aktuálnost)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Metodika zpracování (druh výzkumu, výzkumný soubor, </w:t>
            </w:r>
            <w:r w:rsidR="00B411DB">
              <w:rPr>
                <w:sz w:val="22"/>
                <w:szCs w:val="22"/>
              </w:rPr>
              <w:t xml:space="preserve">použité </w:t>
            </w:r>
            <w:r w:rsidRPr="00C50B27">
              <w:rPr>
                <w:sz w:val="22"/>
                <w:szCs w:val="22"/>
              </w:rPr>
              <w:t>metody</w:t>
            </w:r>
            <w:r w:rsidR="00B411DB">
              <w:rPr>
                <w:sz w:val="22"/>
                <w:szCs w:val="22"/>
              </w:rPr>
              <w:t xml:space="preserve"> a techniky zpracování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dat a interpretace dat </w:t>
            </w:r>
          </w:p>
        </w:tc>
        <w:tc>
          <w:tcPr>
            <w:tcW w:w="507" w:type="dxa"/>
            <w:vAlign w:val="center"/>
          </w:tcPr>
          <w:p w:rsidR="0055255D" w:rsidRPr="00C50B27" w:rsidRDefault="000357A7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Splnění výzkumných cílů a formulace závěrů práce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B411DB">
        <w:tc>
          <w:tcPr>
            <w:tcW w:w="9828" w:type="dxa"/>
            <w:gridSpan w:val="9"/>
            <w:shd w:val="clear" w:color="auto" w:fill="A6A6A6"/>
          </w:tcPr>
          <w:p w:rsidR="00B411DB" w:rsidRPr="00B411DB" w:rsidRDefault="00B411DB" w:rsidP="00B411DB">
            <w:pPr>
              <w:jc w:val="center"/>
              <w:rPr>
                <w:b/>
                <w:color w:val="FFFFFF"/>
                <w:sz w:val="22"/>
                <w:szCs w:val="22"/>
              </w:rPr>
            </w:pPr>
            <w:r>
              <w:rPr>
                <w:b/>
                <w:color w:val="FFFFFF"/>
                <w:sz w:val="22"/>
                <w:szCs w:val="22"/>
              </w:rPr>
              <w:t>Celková kvalita a přínos práce</w:t>
            </w: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0357A7">
            <w:pPr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Odůvodnění hodnocení práce (silné a slabé stránky práce):</w:t>
            </w:r>
          </w:p>
          <w:p w:rsidR="00B411DB" w:rsidRDefault="000357A7" w:rsidP="00D21522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Autorka diplomové práce si zvolila velice originální a praktické téma, zejména z hlediska profesního uplatnění sociálního pedagoga. Práce je standardně členěná</w:t>
            </w:r>
            <w:r w:rsidR="00EC5366">
              <w:rPr>
                <w:sz w:val="22"/>
                <w:szCs w:val="22"/>
              </w:rPr>
              <w:t xml:space="preserve"> na teoretickou a empirickou</w:t>
            </w:r>
            <w:r>
              <w:rPr>
                <w:sz w:val="22"/>
                <w:szCs w:val="22"/>
              </w:rPr>
              <w:t xml:space="preserve"> část, přičemž oceňuji zejména z</w:t>
            </w:r>
            <w:r w:rsidR="00EC5366">
              <w:rPr>
                <w:sz w:val="22"/>
                <w:szCs w:val="22"/>
              </w:rPr>
              <w:t>pracování empirické</w:t>
            </w:r>
            <w:r>
              <w:rPr>
                <w:sz w:val="22"/>
                <w:szCs w:val="22"/>
              </w:rPr>
              <w:t xml:space="preserve"> části. Členění práce, logičnost kapitol je na dobré úrovní. V teoretické části autorka nepracuje se zahraničními zdroji, cituje </w:t>
            </w:r>
            <w:r w:rsidR="00EC5366">
              <w:rPr>
                <w:sz w:val="22"/>
                <w:szCs w:val="22"/>
              </w:rPr>
              <w:t>pouze české, často se zde vyskytují gramatické chyby a překlepy.  E</w:t>
            </w:r>
            <w:r w:rsidR="004D5FFE">
              <w:rPr>
                <w:sz w:val="22"/>
                <w:szCs w:val="22"/>
              </w:rPr>
              <w:t>mpirická část je uchopená mnohem</w:t>
            </w:r>
            <w:r w:rsidR="00EC5366">
              <w:rPr>
                <w:sz w:val="22"/>
                <w:szCs w:val="22"/>
              </w:rPr>
              <w:t xml:space="preserve"> komplexněji. Není mi však jasné, proč jsou výzkumné soubory, </w:t>
            </w:r>
            <w:r w:rsidR="00B87672">
              <w:rPr>
                <w:sz w:val="22"/>
                <w:szCs w:val="22"/>
              </w:rPr>
              <w:t>(</w:t>
            </w:r>
            <w:r w:rsidR="00EC5366">
              <w:rPr>
                <w:sz w:val="22"/>
                <w:szCs w:val="22"/>
              </w:rPr>
              <w:t xml:space="preserve">pokud </w:t>
            </w:r>
            <w:proofErr w:type="gramStart"/>
            <w:r w:rsidR="00EC5366">
              <w:rPr>
                <w:sz w:val="22"/>
                <w:szCs w:val="22"/>
              </w:rPr>
              <w:t>se</w:t>
            </w:r>
            <w:proofErr w:type="gramEnd"/>
            <w:r w:rsidR="00EC5366">
              <w:rPr>
                <w:sz w:val="22"/>
                <w:szCs w:val="22"/>
              </w:rPr>
              <w:t xml:space="preserve"> jedna o třídy na ZŠ</w:t>
            </w:r>
            <w:r w:rsidR="00B87672">
              <w:rPr>
                <w:sz w:val="22"/>
                <w:szCs w:val="22"/>
              </w:rPr>
              <w:t>)</w:t>
            </w:r>
            <w:r w:rsidR="00EC5366">
              <w:rPr>
                <w:sz w:val="22"/>
                <w:szCs w:val="22"/>
              </w:rPr>
              <w:t xml:space="preserve"> tak malé (3. třída 11 žáků, 4. třída 8 žáků), neboť dle školského zákona je možné ve škole, která je tvořená jednou třídou mít minimálně 10 žáků</w:t>
            </w:r>
            <w:r w:rsidR="00BF173F">
              <w:rPr>
                <w:sz w:val="22"/>
                <w:szCs w:val="22"/>
              </w:rPr>
              <w:t xml:space="preserve">, dvěma třídami v průměru 12 žáků na třídu. </w:t>
            </w:r>
            <w:r w:rsidR="00D21522">
              <w:rPr>
                <w:sz w:val="22"/>
                <w:szCs w:val="22"/>
              </w:rPr>
              <w:t xml:space="preserve">Jedna </w:t>
            </w:r>
            <w:proofErr w:type="gramStart"/>
            <w:r w:rsidR="00D21522">
              <w:rPr>
                <w:sz w:val="22"/>
                <w:szCs w:val="22"/>
              </w:rPr>
              <w:t>se</w:t>
            </w:r>
            <w:proofErr w:type="gramEnd"/>
            <w:r w:rsidR="00D21522">
              <w:rPr>
                <w:sz w:val="22"/>
                <w:szCs w:val="22"/>
              </w:rPr>
              <w:t xml:space="preserve"> o malotřídní školu? Bylo by vhodné tyto informace zahrnout do popisu výzkumného souboru. </w:t>
            </w:r>
          </w:p>
          <w:p w:rsidR="00D21522" w:rsidRDefault="00D21522" w:rsidP="00D21522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 závěru diplomovou práci hodnotím, jako velice přínosnou, zejména návrh preventivního programu.</w:t>
            </w:r>
          </w:p>
          <w:p w:rsidR="00D21522" w:rsidRPr="00C50B27" w:rsidRDefault="00D21522" w:rsidP="00D21522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Diplomov</w:t>
            </w:r>
            <w:r w:rsidR="005B6D92">
              <w:rPr>
                <w:sz w:val="22"/>
                <w:szCs w:val="22"/>
              </w:rPr>
              <w:t xml:space="preserve">ou práci doporučuji k obhajobě a navrhuji hodnocení B. </w:t>
            </w:r>
            <w:bookmarkStart w:id="0" w:name="_GoBack"/>
            <w:bookmarkEnd w:id="0"/>
          </w:p>
          <w:p w:rsidR="00F1326B" w:rsidRPr="00C50B27" w:rsidRDefault="00F1326B" w:rsidP="00362AB0">
            <w:pPr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Otázky k obhajobě:</w:t>
            </w:r>
          </w:p>
          <w:p w:rsidR="00B411DB" w:rsidRDefault="00D21522" w:rsidP="00D21522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Proč jste v teoretické části neuvedla kapitolu o vý</w:t>
            </w:r>
            <w:r w:rsidR="00B87672">
              <w:rPr>
                <w:sz w:val="22"/>
                <w:szCs w:val="22"/>
              </w:rPr>
              <w:t>vojových fázích třídního kolektivu (vývoj sociální skupiny)</w:t>
            </w:r>
            <w:r>
              <w:rPr>
                <w:sz w:val="22"/>
                <w:szCs w:val="22"/>
              </w:rPr>
              <w:t xml:space="preserve">? </w:t>
            </w:r>
          </w:p>
          <w:p w:rsidR="00B411DB" w:rsidRPr="00B87672" w:rsidRDefault="00B87672" w:rsidP="00362AB0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Z jakého důvodu jste zvolila výzkumný soubor 3. a 4. třídu ZŠ?</w:t>
            </w: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Celkové hodnocení</w:t>
            </w:r>
            <w:r w:rsidRPr="00C50B27">
              <w:rPr>
                <w:rStyle w:val="Znakapoznpodarou"/>
                <w:b/>
                <w:sz w:val="22"/>
                <w:szCs w:val="22"/>
              </w:rPr>
              <w:footnoteReference w:customMarkFollows="1" w:id="1"/>
              <w:t>*</w:t>
            </w: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4068" w:type="dxa"/>
            <w:gridSpan w:val="2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Datum:</w:t>
            </w:r>
            <w:r w:rsidR="00B87672">
              <w:rPr>
                <w:sz w:val="22"/>
                <w:szCs w:val="22"/>
              </w:rPr>
              <w:t xml:space="preserve"> 30. 4. 2018</w:t>
            </w:r>
          </w:p>
        </w:tc>
        <w:tc>
          <w:tcPr>
            <w:tcW w:w="5760" w:type="dxa"/>
            <w:gridSpan w:val="7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Podpis:</w:t>
            </w:r>
            <w:r w:rsidR="00B87672">
              <w:rPr>
                <w:sz w:val="22"/>
                <w:szCs w:val="22"/>
              </w:rPr>
              <w:t xml:space="preserve"> Irena </w:t>
            </w:r>
            <w:proofErr w:type="spellStart"/>
            <w:r w:rsidR="00B87672">
              <w:rPr>
                <w:sz w:val="22"/>
                <w:szCs w:val="22"/>
              </w:rPr>
              <w:t>Balaban</w:t>
            </w:r>
            <w:proofErr w:type="spellEnd"/>
            <w:r w:rsidR="00B87672">
              <w:rPr>
                <w:sz w:val="22"/>
                <w:szCs w:val="22"/>
              </w:rPr>
              <w:t xml:space="preserve"> </w:t>
            </w:r>
            <w:proofErr w:type="spellStart"/>
            <w:r w:rsidR="00B87672">
              <w:rPr>
                <w:sz w:val="22"/>
                <w:szCs w:val="22"/>
              </w:rPr>
              <w:t>Cakirpaloglu</w:t>
            </w:r>
            <w:proofErr w:type="spellEnd"/>
          </w:p>
        </w:tc>
      </w:tr>
    </w:tbl>
    <w:p w:rsidR="006847E2" w:rsidRDefault="006847E2"/>
    <w:sectPr w:rsidR="006847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51883" w:rsidRDefault="00551883">
      <w:r>
        <w:separator/>
      </w:r>
    </w:p>
  </w:endnote>
  <w:endnote w:type="continuationSeparator" w:id="0">
    <w:p w:rsidR="00551883" w:rsidRDefault="005518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51883" w:rsidRDefault="00551883">
      <w:r>
        <w:separator/>
      </w:r>
    </w:p>
  </w:footnote>
  <w:footnote w:type="continuationSeparator" w:id="0">
    <w:p w:rsidR="00551883" w:rsidRDefault="00551883">
      <w:r>
        <w:continuationSeparator/>
      </w:r>
    </w:p>
  </w:footnote>
  <w:footnote w:id="1">
    <w:p w:rsidR="00B411DB" w:rsidRDefault="00B411DB" w:rsidP="006847E2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EFD6D5D"/>
    <w:multiLevelType w:val="hybridMultilevel"/>
    <w:tmpl w:val="81342EE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7B62"/>
    <w:rsid w:val="000357A7"/>
    <w:rsid w:val="001C1A26"/>
    <w:rsid w:val="001E3DFC"/>
    <w:rsid w:val="00362AB0"/>
    <w:rsid w:val="003C4C77"/>
    <w:rsid w:val="003F5DA2"/>
    <w:rsid w:val="004D5FFE"/>
    <w:rsid w:val="00512982"/>
    <w:rsid w:val="00526D47"/>
    <w:rsid w:val="00551883"/>
    <w:rsid w:val="0055255D"/>
    <w:rsid w:val="005B6D92"/>
    <w:rsid w:val="005C219A"/>
    <w:rsid w:val="006669B5"/>
    <w:rsid w:val="006847E2"/>
    <w:rsid w:val="00857B62"/>
    <w:rsid w:val="008614B3"/>
    <w:rsid w:val="009B2248"/>
    <w:rsid w:val="00AF1740"/>
    <w:rsid w:val="00B411DB"/>
    <w:rsid w:val="00B87672"/>
    <w:rsid w:val="00BA3203"/>
    <w:rsid w:val="00BF173F"/>
    <w:rsid w:val="00C50B27"/>
    <w:rsid w:val="00CE0A8B"/>
    <w:rsid w:val="00D21522"/>
    <w:rsid w:val="00DC1BF5"/>
    <w:rsid w:val="00E67C85"/>
    <w:rsid w:val="00E709EA"/>
    <w:rsid w:val="00E911F6"/>
    <w:rsid w:val="00EC5366"/>
    <w:rsid w:val="00F1326B"/>
    <w:rsid w:val="00F27B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E70B182"/>
  <w15:chartTrackingRefBased/>
  <w15:docId w15:val="{6358FDC2-14CF-4BD9-BAB7-8ACF40E559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847E2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6847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semiHidden/>
    <w:rsid w:val="006847E2"/>
    <w:rPr>
      <w:sz w:val="20"/>
      <w:szCs w:val="20"/>
    </w:rPr>
  </w:style>
  <w:style w:type="character" w:styleId="Znakapoznpodarou">
    <w:name w:val="footnote reference"/>
    <w:basedOn w:val="Standardnpsmoodstavce"/>
    <w:semiHidden/>
    <w:rsid w:val="006847E2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D2152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Downloads\POSUDEK%20OPONENTA%20DIPLOMOV&#201;%20PR&#193;CE_2015%20(6)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POSUDEK OPONENTA DIPLOMOVÉ PRÁCE_2015 (6)</Template>
  <TotalTime>132</TotalTime>
  <Pages>1</Pages>
  <Words>373</Words>
  <Characters>2204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POSUDEK VEDOUCÍHO BAKALÁŘSKÉ PRÁCE</vt:lpstr>
    </vt:vector>
  </TitlesOfParts>
  <Company>UNI UTB Zlín</Company>
  <LinksUpToDate>false</LinksUpToDate>
  <CharactersWithSpaces>2572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POSUDEK VEDOUCÍHO BAKALÁŘSKÉ PRÁCE</dc:title>
  <dc:subject/>
  <dc:creator>User NIDV</dc:creator>
  <cp:keywords/>
  <cp:lastModifiedBy>User NIDV</cp:lastModifiedBy>
  <cp:revision>5</cp:revision>
  <cp:lastPrinted>2012-04-25T08:21:00Z</cp:lastPrinted>
  <dcterms:created xsi:type="dcterms:W3CDTF">2018-04-29T19:11:00Z</dcterms:created>
  <dcterms:modified xsi:type="dcterms:W3CDTF">2018-05-02T20:39:00Z</dcterms:modified>
</cp:coreProperties>
</file>