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17AEE" w:rsidRDefault="00917A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Pavla Čásarová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17AEE" w:rsidRDefault="00917A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Determinanty vzdělávání ve věku 50+ a jejich vliv na kvalitu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17A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17A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17AEE" w:rsidP="00917A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17A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E439B" w:rsidRDefault="00917AEE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>Diplomová práce se zabývá tématem  potřebným. Zajímavé je propojení s tématem kvality života.</w:t>
            </w:r>
          </w:p>
          <w:p w:rsidR="00917AEE" w:rsidRPr="004E439B" w:rsidRDefault="00917AEE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>Teoretická část práce, ve které se autorka věnuje vymezení dalšího vzdělávání jako součásti celoživotního učení, sledované věkové skupině a motivacím a bariérám k dalšímu vzdělávání, je věcně správná.</w:t>
            </w:r>
          </w:p>
          <w:p w:rsidR="00917AEE" w:rsidRPr="004E439B" w:rsidRDefault="00917AEE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>Za nadbytečnou však považuji kapitolu 3 „</w:t>
            </w:r>
            <w:proofErr w:type="spellStart"/>
            <w:r w:rsidRPr="004E439B">
              <w:rPr>
                <w:sz w:val="20"/>
                <w:szCs w:val="20"/>
              </w:rPr>
              <w:t>Agemanagement</w:t>
            </w:r>
            <w:proofErr w:type="spellEnd"/>
            <w:r w:rsidRPr="004E439B">
              <w:rPr>
                <w:sz w:val="20"/>
                <w:szCs w:val="20"/>
              </w:rPr>
              <w:t xml:space="preserve"> u osob 50+“. Ani v jejím úvodu není vysvětlen důvod jejího zařazení ve vztahu k tématu a cíli DP.</w:t>
            </w:r>
          </w:p>
          <w:p w:rsidR="004E439B" w:rsidRPr="004E439B" w:rsidRDefault="004E439B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 xml:space="preserve">Charakteristiky věkové skupiny 50+ by si zasloužily alespoň komentář na téma velkého věkového rozmezí této skupiny, spíše několika skupin, jejichž vývojové změny se od sebe přece jen liší (člověk v padesáti prochází přece jen něčím jiným, než člověk v pětašedesáti). </w:t>
            </w:r>
          </w:p>
          <w:p w:rsidR="004E439B" w:rsidRPr="004E439B" w:rsidRDefault="004E439B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 xml:space="preserve">Empirická část je založena na kvantitativním šetření s použitím dotazníku vlastní konstrukce. </w:t>
            </w:r>
          </w:p>
          <w:p w:rsidR="004E439B" w:rsidRPr="004E439B" w:rsidRDefault="004E439B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 xml:space="preserve">Na straně 78 jsou formulovány  výzkumné otázky a tam, kde je to třeba, jsou otázky doplněny zdůvodněnými a o dřívější poznatky opřenými hypotézami. </w:t>
            </w:r>
          </w:p>
          <w:p w:rsidR="004E439B" w:rsidRPr="004E439B" w:rsidRDefault="004E439B" w:rsidP="004E439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>V prezentaci výsledků se objevují občasné nejasnosti, které poněkud ztěžují čtenáři možnost se v nich dobře orientovat.</w:t>
            </w:r>
          </w:p>
          <w:p w:rsidR="00B411DB" w:rsidRPr="004E439B" w:rsidRDefault="004E439B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E439B">
              <w:rPr>
                <w:sz w:val="20"/>
                <w:szCs w:val="20"/>
              </w:rPr>
              <w:t>Za slabší považuji Shrnutí výsledků výzkumu (str. 91), které neshrnují výsledky, ale spíše znovu přepisují výsledky z předchozí kapitoly. Ocenila bych hlubší diskusi nad některými výsledky</w:t>
            </w:r>
            <w:r>
              <w:rPr>
                <w:sz w:val="20"/>
                <w:szCs w:val="20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17AEE" w:rsidRDefault="00917AE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E4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tedy vzdělávání ovlivňuje kvalitu života u osob 50+?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7AEE">
              <w:rPr>
                <w:sz w:val="22"/>
                <w:szCs w:val="22"/>
              </w:rPr>
              <w:t xml:space="preserve"> </w:t>
            </w:r>
            <w:proofErr w:type="gramStart"/>
            <w:r w:rsidR="00917AEE">
              <w:rPr>
                <w:sz w:val="22"/>
                <w:szCs w:val="22"/>
              </w:rPr>
              <w:t>27.4. 2018</w:t>
            </w:r>
            <w:proofErr w:type="gramEnd"/>
            <w:r w:rsidR="00917A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B52AD">
              <w:rPr>
                <w:sz w:val="22"/>
                <w:szCs w:val="22"/>
              </w:rPr>
              <w:t xml:space="preserve"> </w:t>
            </w:r>
            <w:r w:rsidR="00AB52AD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BF" w:rsidRDefault="005E16BF">
      <w:r>
        <w:separator/>
      </w:r>
    </w:p>
  </w:endnote>
  <w:endnote w:type="continuationSeparator" w:id="0">
    <w:p w:rsidR="005E16BF" w:rsidRDefault="005E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BF" w:rsidRDefault="005E16BF">
      <w:r>
        <w:separator/>
      </w:r>
    </w:p>
  </w:footnote>
  <w:footnote w:type="continuationSeparator" w:id="0">
    <w:p w:rsidR="005E16BF" w:rsidRDefault="005E16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D88"/>
    <w:multiLevelType w:val="hybridMultilevel"/>
    <w:tmpl w:val="492EE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A3733"/>
    <w:rsid w:val="00316247"/>
    <w:rsid w:val="00362AB0"/>
    <w:rsid w:val="003E72AA"/>
    <w:rsid w:val="003F5DA2"/>
    <w:rsid w:val="004E439B"/>
    <w:rsid w:val="00512982"/>
    <w:rsid w:val="00514664"/>
    <w:rsid w:val="00526D47"/>
    <w:rsid w:val="0055255D"/>
    <w:rsid w:val="005C219A"/>
    <w:rsid w:val="005E16BF"/>
    <w:rsid w:val="006816F2"/>
    <w:rsid w:val="006847E2"/>
    <w:rsid w:val="0070056B"/>
    <w:rsid w:val="00917AEE"/>
    <w:rsid w:val="00AB52AD"/>
    <w:rsid w:val="00B411DB"/>
    <w:rsid w:val="00BA3203"/>
    <w:rsid w:val="00C50B27"/>
    <w:rsid w:val="00DC1BF5"/>
    <w:rsid w:val="00E709EA"/>
    <w:rsid w:val="00E83040"/>
    <w:rsid w:val="00F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4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21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2018-05-04T08:11:00Z</dcterms:modified>
</cp:coreProperties>
</file>