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75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Ludmila Klimešová</w:t>
            </w:r>
          </w:p>
        </w:tc>
      </w:tr>
      <w:tr w:rsidR="00500E81" w:rsidRPr="00C50B27" w:rsidTr="00C50B27">
        <w:tc>
          <w:tcPr>
            <w:tcW w:w="2808" w:type="dxa"/>
          </w:tcPr>
          <w:p w:rsidR="00500E81" w:rsidRPr="00C50B27" w:rsidRDefault="00500E8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00E81" w:rsidRDefault="0096750D" w:rsidP="004B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Pozdní mateřství z pohledu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75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75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675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131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131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00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43AB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675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A43AB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675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675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C3E28" w:rsidRDefault="00B411DB" w:rsidP="00362AB0">
            <w:pPr>
              <w:rPr>
                <w:sz w:val="22"/>
                <w:szCs w:val="22"/>
              </w:rPr>
            </w:pPr>
          </w:p>
          <w:p w:rsidR="00B65189" w:rsidRPr="00BC3E28" w:rsidRDefault="00B65189" w:rsidP="00B65189">
            <w:pPr>
              <w:jc w:val="both"/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Silné stránky:</w:t>
            </w:r>
          </w:p>
          <w:p w:rsidR="00BC3E28" w:rsidRPr="00BC3E28" w:rsidRDefault="0096750D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 </w:t>
            </w:r>
            <w:r w:rsidR="00BC3E28" w:rsidRPr="00BC3E28">
              <w:rPr>
                <w:sz w:val="22"/>
                <w:szCs w:val="22"/>
              </w:rPr>
              <w:t>a přehledné zpracování</w:t>
            </w:r>
          </w:p>
          <w:p w:rsidR="0017734B" w:rsidRDefault="0017734B" w:rsidP="0017734B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BC3E28">
              <w:rPr>
                <w:rFonts w:eastAsia="Calibri"/>
                <w:sz w:val="22"/>
                <w:szCs w:val="22"/>
              </w:rPr>
              <w:t>v teoretické části práce</w:t>
            </w:r>
            <w:r w:rsidR="0096750D">
              <w:rPr>
                <w:rFonts w:eastAsia="Calibri"/>
                <w:sz w:val="22"/>
                <w:szCs w:val="22"/>
              </w:rPr>
              <w:t xml:space="preserve"> autorka využívá adekvátní zdroje včetně cizojazyčných pramen</w:t>
            </w:r>
            <w:r w:rsidR="00500E81">
              <w:rPr>
                <w:rFonts w:eastAsia="Calibri"/>
                <w:sz w:val="22"/>
                <w:szCs w:val="22"/>
              </w:rPr>
              <w:t>ů</w:t>
            </w:r>
          </w:p>
          <w:p w:rsidR="00B65189" w:rsidRDefault="0096750D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schopnost komparovat výsledky vlastního výzkumu s odbornou literaturou a zahraničními výzkumy</w:t>
            </w:r>
          </w:p>
          <w:p w:rsidR="00BC3E28" w:rsidRPr="00BC3E28" w:rsidRDefault="00BC3E28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 autorky o vybrané téma</w:t>
            </w:r>
          </w:p>
          <w:p w:rsidR="0017734B" w:rsidRPr="00BC3E28" w:rsidRDefault="0017734B" w:rsidP="0017734B">
            <w:pPr>
              <w:pStyle w:val="Odstavecseseznamem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6750D" w:rsidRDefault="0017734B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</w:t>
            </w:r>
            <w:r w:rsidR="00B65189">
              <w:rPr>
                <w:sz w:val="22"/>
                <w:szCs w:val="22"/>
              </w:rPr>
              <w:t xml:space="preserve">formální nedostatky </w:t>
            </w:r>
            <w:r w:rsidR="0096750D">
              <w:rPr>
                <w:sz w:val="22"/>
                <w:szCs w:val="22"/>
              </w:rPr>
              <w:t>(překlepy, vynechaná slova apod.)</w:t>
            </w:r>
          </w:p>
          <w:p w:rsidR="00B65189" w:rsidRDefault="0096750D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mohl být více orientován na psychické a sociální aspekty mateřství</w:t>
            </w:r>
            <w:r w:rsidR="0017734B">
              <w:rPr>
                <w:sz w:val="22"/>
                <w:szCs w:val="22"/>
              </w:rPr>
              <w:t xml:space="preserve"> </w:t>
            </w:r>
          </w:p>
          <w:p w:rsidR="00B65189" w:rsidRDefault="00B65189" w:rsidP="0017734B">
            <w:pPr>
              <w:ind w:left="714"/>
              <w:rPr>
                <w:sz w:val="22"/>
                <w:szCs w:val="22"/>
              </w:rPr>
            </w:pPr>
          </w:p>
          <w:p w:rsidR="00B65189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500E81">
              <w:rPr>
                <w:sz w:val="22"/>
                <w:szCs w:val="22"/>
              </w:rPr>
              <w:t xml:space="preserve"> s návrhem klasifikace stupněm B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6750D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osobní názor na pozdní mateřství?</w:t>
            </w:r>
          </w:p>
          <w:p w:rsidR="007C156D" w:rsidRPr="00C50B27" w:rsidRDefault="007C156D" w:rsidP="00B6518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6750D">
              <w:rPr>
                <w:sz w:val="22"/>
                <w:szCs w:val="22"/>
              </w:rPr>
              <w:t xml:space="preserve"> 13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43ABB">
              <w:rPr>
                <w:sz w:val="22"/>
                <w:szCs w:val="22"/>
              </w:rPr>
              <w:t xml:space="preserve"> Šalenová v. r. </w:t>
            </w:r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44F" w:rsidRDefault="00F3044F">
      <w:r>
        <w:separator/>
      </w:r>
    </w:p>
  </w:endnote>
  <w:endnote w:type="continuationSeparator" w:id="0">
    <w:p w:rsidR="00F3044F" w:rsidRDefault="00F3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44F" w:rsidRDefault="00F3044F">
      <w:r>
        <w:separator/>
      </w:r>
    </w:p>
  </w:footnote>
  <w:footnote w:type="continuationSeparator" w:id="0">
    <w:p w:rsidR="00F3044F" w:rsidRDefault="00F3044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238E8"/>
    <w:rsid w:val="000D1632"/>
    <w:rsid w:val="000E2C47"/>
    <w:rsid w:val="00100ECF"/>
    <w:rsid w:val="0017734B"/>
    <w:rsid w:val="002567D7"/>
    <w:rsid w:val="002C773A"/>
    <w:rsid w:val="00362AB0"/>
    <w:rsid w:val="003F5DA2"/>
    <w:rsid w:val="00500E81"/>
    <w:rsid w:val="00512982"/>
    <w:rsid w:val="00514664"/>
    <w:rsid w:val="00526D47"/>
    <w:rsid w:val="0055255D"/>
    <w:rsid w:val="005C219A"/>
    <w:rsid w:val="006847E2"/>
    <w:rsid w:val="00717811"/>
    <w:rsid w:val="00730C1A"/>
    <w:rsid w:val="007C156D"/>
    <w:rsid w:val="008C0ABC"/>
    <w:rsid w:val="008C316E"/>
    <w:rsid w:val="0096750D"/>
    <w:rsid w:val="00A43ABB"/>
    <w:rsid w:val="00B411DB"/>
    <w:rsid w:val="00B65189"/>
    <w:rsid w:val="00BA3203"/>
    <w:rsid w:val="00BC3E28"/>
    <w:rsid w:val="00C03D7D"/>
    <w:rsid w:val="00C1314A"/>
    <w:rsid w:val="00C50B27"/>
    <w:rsid w:val="00D62416"/>
    <w:rsid w:val="00DC1BF5"/>
    <w:rsid w:val="00E709EA"/>
    <w:rsid w:val="00ED2CB2"/>
    <w:rsid w:val="00F3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66B5B4-E717-4855-8194-E59BBBD5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cument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277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Petra Cejnarová</cp:lastModifiedBy>
  <cp:revision>2</cp:revision>
  <cp:lastPrinted>2012-04-25T08:21:00Z</cp:lastPrinted>
  <dcterms:created xsi:type="dcterms:W3CDTF">2018-05-15T11:33:00Z</dcterms:created>
  <dcterms:modified xsi:type="dcterms:W3CDTF">2018-05-15T11:33:00Z</dcterms:modified>
</cp:coreProperties>
</file>