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620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Romana </w:t>
            </w:r>
            <w:proofErr w:type="spellStart"/>
            <w:r>
              <w:rPr>
                <w:sz w:val="22"/>
                <w:szCs w:val="22"/>
              </w:rPr>
              <w:t>Gerátová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620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</w:t>
            </w:r>
            <w:r w:rsidR="00970945">
              <w:rPr>
                <w:sz w:val="22"/>
                <w:szCs w:val="22"/>
              </w:rPr>
              <w:t xml:space="preserve"> mladých dospělých na možnosti </w:t>
            </w:r>
            <w:proofErr w:type="spellStart"/>
            <w:r>
              <w:rPr>
                <w:sz w:val="22"/>
                <w:szCs w:val="22"/>
              </w:rPr>
              <w:t>transgeneračního</w:t>
            </w:r>
            <w:proofErr w:type="spellEnd"/>
            <w:r>
              <w:rPr>
                <w:sz w:val="22"/>
                <w:szCs w:val="22"/>
              </w:rPr>
              <w:t xml:space="preserve"> přenosu v současnosti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620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620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620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E17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E17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E17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E17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E17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DE17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E17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E1765" w:rsidP="002D5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E17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D5A3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E17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E176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2D5A3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E17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2D5A3A" w:rsidP="00362AB0">
            <w:pPr>
              <w:rPr>
                <w:b/>
                <w:sz w:val="22"/>
                <w:szCs w:val="22"/>
              </w:rPr>
            </w:pPr>
            <w:r w:rsidRPr="002D5A3A">
              <w:rPr>
                <w:b/>
                <w:sz w:val="22"/>
                <w:szCs w:val="22"/>
              </w:rPr>
              <w:t>Silné stránky práce:</w:t>
            </w:r>
          </w:p>
          <w:p w:rsidR="00970945" w:rsidRDefault="00970945" w:rsidP="009709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70945">
              <w:rPr>
                <w:sz w:val="22"/>
                <w:szCs w:val="22"/>
              </w:rPr>
              <w:t xml:space="preserve">Autorka zvolila méně tradiční </w:t>
            </w:r>
            <w:r w:rsidR="00DE1765">
              <w:rPr>
                <w:sz w:val="22"/>
                <w:szCs w:val="22"/>
              </w:rPr>
              <w:t xml:space="preserve">a současně </w:t>
            </w:r>
            <w:r w:rsidR="00DE1765" w:rsidRPr="00DE1765">
              <w:rPr>
                <w:b/>
                <w:sz w:val="22"/>
                <w:szCs w:val="22"/>
              </w:rPr>
              <w:t xml:space="preserve">velmi obtížný </w:t>
            </w:r>
            <w:r w:rsidRPr="00DE1765">
              <w:rPr>
                <w:b/>
                <w:sz w:val="22"/>
                <w:szCs w:val="22"/>
              </w:rPr>
              <w:t>námět práce</w:t>
            </w:r>
            <w:r>
              <w:rPr>
                <w:sz w:val="22"/>
                <w:szCs w:val="22"/>
              </w:rPr>
              <w:t>, vztah k oboru vysvětluje např. na s. 11</w:t>
            </w:r>
          </w:p>
          <w:p w:rsidR="00C844BB" w:rsidRPr="00C844BB" w:rsidRDefault="00121BC3" w:rsidP="00C844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Uspořádání kapitol teoretické části koresponduje s názvem práce</w:t>
            </w:r>
          </w:p>
          <w:p w:rsidR="00121BC3" w:rsidRDefault="00121BC3" w:rsidP="0097094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podložena bohatým množstvím odborných zdrojů včetně cizojazyčných</w:t>
            </w:r>
          </w:p>
          <w:p w:rsidR="002D5A3A" w:rsidRPr="00EC3958" w:rsidRDefault="00F4689F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Srozumitelně popsaná metodologie, data byla pečlivě analyzována</w:t>
            </w:r>
            <w:bookmarkStart w:id="0" w:name="_GoBack"/>
            <w:bookmarkEnd w:id="0"/>
          </w:p>
          <w:p w:rsidR="002D5A3A" w:rsidRDefault="002D5A3A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121BC3" w:rsidRDefault="00121BC3" w:rsidP="00121B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21BC3">
              <w:rPr>
                <w:sz w:val="22"/>
                <w:szCs w:val="22"/>
              </w:rPr>
              <w:t>Autorkou vývoje morálního uvažování na s. 41 není Vágnerová</w:t>
            </w:r>
          </w:p>
          <w:p w:rsidR="00C844BB" w:rsidRDefault="00C844BB" w:rsidP="00121B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zabývá tak složitými náměty jako jsou modernita, postmodernita a aspekty tekutě moderní doby – v rozporu s tím vychází spíše ze starších zdrojů vývojové psychologie</w:t>
            </w:r>
            <w:r w:rsidR="00E21764">
              <w:rPr>
                <w:sz w:val="22"/>
                <w:szCs w:val="22"/>
              </w:rPr>
              <w:t xml:space="preserve"> při studiu „mladé dospělosti“</w:t>
            </w:r>
          </w:p>
          <w:p w:rsidR="00E21764" w:rsidRDefault="00E21764" w:rsidP="00121B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výzkumných cílů bychom uvítali bližší vymezení složitého pojmu „</w:t>
            </w:r>
            <w:proofErr w:type="spellStart"/>
            <w:r>
              <w:rPr>
                <w:sz w:val="22"/>
                <w:szCs w:val="22"/>
              </w:rPr>
              <w:t>transgenerační</w:t>
            </w:r>
            <w:proofErr w:type="spellEnd"/>
            <w:r>
              <w:rPr>
                <w:sz w:val="22"/>
                <w:szCs w:val="22"/>
              </w:rPr>
              <w:t xml:space="preserve"> přenos“, např. dle konkrétního autora</w:t>
            </w:r>
            <w:r w:rsidR="00F4689F">
              <w:rPr>
                <w:sz w:val="22"/>
                <w:szCs w:val="22"/>
              </w:rPr>
              <w:t xml:space="preserve"> nebo zaměření jen na užší oblast pojmu</w:t>
            </w:r>
          </w:p>
          <w:p w:rsidR="00E21764" w:rsidRDefault="00E21764" w:rsidP="00121BC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Délka a intenzita osobního přátelství autorky s jednotlivými </w:t>
            </w:r>
            <w:r w:rsidR="00393108">
              <w:rPr>
                <w:sz w:val="22"/>
                <w:szCs w:val="22"/>
              </w:rPr>
              <w:t>účastníky výzkumu mohou</w:t>
            </w:r>
            <w:r>
              <w:rPr>
                <w:sz w:val="22"/>
                <w:szCs w:val="22"/>
              </w:rPr>
              <w:t xml:space="preserve"> být dle některých metodologů pro výsledky výzkumu spíše kontraproduktivní</w:t>
            </w:r>
          </w:p>
          <w:p w:rsidR="00F1326B" w:rsidRPr="00DE1765" w:rsidRDefault="00F4689F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výsledků rozhovorů není bohužel následována </w:t>
            </w:r>
            <w:r w:rsidR="00DE1765">
              <w:rPr>
                <w:sz w:val="22"/>
                <w:szCs w:val="22"/>
              </w:rPr>
              <w:t xml:space="preserve">stejně pečlivě propracovanými </w:t>
            </w:r>
            <w:r>
              <w:rPr>
                <w:sz w:val="22"/>
                <w:szCs w:val="22"/>
              </w:rPr>
              <w:t xml:space="preserve">souhrnnými závěry – rozhovory jsou zpracovány spíše individuálně, v závěru práce se téma </w:t>
            </w:r>
            <w:proofErr w:type="spellStart"/>
            <w:r>
              <w:rPr>
                <w:sz w:val="22"/>
                <w:szCs w:val="22"/>
              </w:rPr>
              <w:t>transgeneračního</w:t>
            </w:r>
            <w:proofErr w:type="spellEnd"/>
            <w:r>
              <w:rPr>
                <w:sz w:val="22"/>
                <w:szCs w:val="22"/>
              </w:rPr>
              <w:t xml:space="preserve"> přenosu zužuje převážně na české zvyky a tradic</w:t>
            </w:r>
            <w:r w:rsidR="00DE1765">
              <w:rPr>
                <w:sz w:val="22"/>
                <w:szCs w:val="22"/>
              </w:rPr>
              <w:t xml:space="preserve">e a na ztrátu obav ze strany mladých dospělých založit rodinu, </w:t>
            </w:r>
            <w:r>
              <w:rPr>
                <w:sz w:val="22"/>
                <w:szCs w:val="22"/>
              </w:rPr>
              <w:t xml:space="preserve">postrádáme výsledky, zdůrazňující </w:t>
            </w:r>
            <w:r w:rsidR="00DE1765">
              <w:rPr>
                <w:sz w:val="22"/>
                <w:szCs w:val="22"/>
              </w:rPr>
              <w:t xml:space="preserve">systematičtější </w:t>
            </w:r>
            <w:r>
              <w:rPr>
                <w:sz w:val="22"/>
                <w:szCs w:val="22"/>
              </w:rPr>
              <w:t>propojení se sociální pedagogikou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1326B" w:rsidRPr="00DE1765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F7820" w:rsidP="00EC39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jaké z vymezení pojmu „</w:t>
            </w:r>
            <w:proofErr w:type="spellStart"/>
            <w:r>
              <w:rPr>
                <w:sz w:val="22"/>
                <w:szCs w:val="22"/>
              </w:rPr>
              <w:t>transgenerační</w:t>
            </w:r>
            <w:proofErr w:type="spellEnd"/>
            <w:r>
              <w:rPr>
                <w:sz w:val="22"/>
                <w:szCs w:val="22"/>
              </w:rPr>
              <w:t xml:space="preserve"> přenos“ jste se při výzkumu ve své práci rozhodla? </w:t>
            </w:r>
            <w:r w:rsidR="00EC3958">
              <w:rPr>
                <w:sz w:val="22"/>
                <w:szCs w:val="22"/>
              </w:rPr>
              <w:t>Jedná se o vymezení autorky Tóthové (2011), jak je uvádíte na s. 13?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DE1765" w:rsidRDefault="00DE1765" w:rsidP="00C50B27">
            <w:pPr>
              <w:jc w:val="center"/>
              <w:rPr>
                <w:b/>
                <w:sz w:val="22"/>
                <w:szCs w:val="22"/>
              </w:rPr>
            </w:pPr>
            <w:r w:rsidRPr="00DE176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E1765">
              <w:rPr>
                <w:sz w:val="22"/>
                <w:szCs w:val="22"/>
              </w:rPr>
              <w:t xml:space="preserve"> </w:t>
            </w:r>
            <w:proofErr w:type="gramStart"/>
            <w:r w:rsidR="00DE1765">
              <w:rPr>
                <w:sz w:val="22"/>
                <w:szCs w:val="22"/>
              </w:rPr>
              <w:t>26.4.2018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E1765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25B" w:rsidRDefault="0049225B">
      <w:r>
        <w:separator/>
      </w:r>
    </w:p>
  </w:endnote>
  <w:endnote w:type="continuationSeparator" w:id="0">
    <w:p w:rsidR="0049225B" w:rsidRDefault="0049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25B" w:rsidRDefault="0049225B">
      <w:r>
        <w:separator/>
      </w:r>
    </w:p>
  </w:footnote>
  <w:footnote w:type="continuationSeparator" w:id="0">
    <w:p w:rsidR="0049225B" w:rsidRDefault="0049225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E4B22"/>
    <w:multiLevelType w:val="hybridMultilevel"/>
    <w:tmpl w:val="7DDA9254"/>
    <w:lvl w:ilvl="0" w:tplc="0ABAC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3A"/>
    <w:rsid w:val="00022BD1"/>
    <w:rsid w:val="00121BC3"/>
    <w:rsid w:val="001B2C0A"/>
    <w:rsid w:val="002D5A3A"/>
    <w:rsid w:val="00352AEE"/>
    <w:rsid w:val="00362059"/>
    <w:rsid w:val="00362AB0"/>
    <w:rsid w:val="00393108"/>
    <w:rsid w:val="003F5DA2"/>
    <w:rsid w:val="0049225B"/>
    <w:rsid w:val="00512982"/>
    <w:rsid w:val="00526D47"/>
    <w:rsid w:val="0055255D"/>
    <w:rsid w:val="005C219A"/>
    <w:rsid w:val="006847E2"/>
    <w:rsid w:val="0083242F"/>
    <w:rsid w:val="008614B3"/>
    <w:rsid w:val="00937C81"/>
    <w:rsid w:val="00970945"/>
    <w:rsid w:val="009B2248"/>
    <w:rsid w:val="00A36E47"/>
    <w:rsid w:val="00AF1740"/>
    <w:rsid w:val="00B411DB"/>
    <w:rsid w:val="00BA3203"/>
    <w:rsid w:val="00BA3D66"/>
    <w:rsid w:val="00C50B27"/>
    <w:rsid w:val="00C844BB"/>
    <w:rsid w:val="00CE0A8B"/>
    <w:rsid w:val="00CF7820"/>
    <w:rsid w:val="00DB57B2"/>
    <w:rsid w:val="00DC1BF5"/>
    <w:rsid w:val="00DE1765"/>
    <w:rsid w:val="00E21764"/>
    <w:rsid w:val="00E67C85"/>
    <w:rsid w:val="00E709EA"/>
    <w:rsid w:val="00EC3958"/>
    <w:rsid w:val="00F1326B"/>
    <w:rsid w:val="00F4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8CF67"/>
  <w15:chartTrackingRefBased/>
  <w15:docId w15:val="{7A37026E-457A-435C-93F2-9B3E7CF9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70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2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2018-04-26T14:56:00Z</dcterms:created>
  <dcterms:modified xsi:type="dcterms:W3CDTF">2018-04-26T14:56:00Z</dcterms:modified>
</cp:coreProperties>
</file>