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1B4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B4465">
              <w:rPr>
                <w:sz w:val="22"/>
                <w:szCs w:val="22"/>
              </w:rPr>
              <w:t>Natálie Bártlová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44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 zvládání sociálních interakcí užívaných nadanými žáky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44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12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8403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F509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F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F509E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strategie zvládání sociálních interakcí užívaných nadanými žáky a vznikla jako výsledek spolupráce na projektu IGA. Práce je srozumitelná a vědecky hodnotná, opírá se o řadu odborných zdrojů</w:t>
            </w:r>
            <w:r w:rsidR="00860C4E">
              <w:rPr>
                <w:sz w:val="22"/>
                <w:szCs w:val="22"/>
              </w:rPr>
              <w:t>, obsahově je provázaná. Je hodnotná především svým zaměřením</w:t>
            </w:r>
            <w:r w:rsidR="00260155">
              <w:rPr>
                <w:sz w:val="22"/>
                <w:szCs w:val="22"/>
              </w:rPr>
              <w:t xml:space="preserve"> na cílovou skupin</w:t>
            </w:r>
            <w:r w:rsidR="00844A9A">
              <w:rPr>
                <w:sz w:val="22"/>
                <w:szCs w:val="22"/>
              </w:rPr>
              <w:t>u</w:t>
            </w:r>
            <w:r w:rsidR="00860C4E">
              <w:rPr>
                <w:sz w:val="22"/>
                <w:szCs w:val="22"/>
              </w:rPr>
              <w:t xml:space="preserve"> (praktický dopad). </w:t>
            </w:r>
            <w:r w:rsidR="0026121D">
              <w:rPr>
                <w:sz w:val="22"/>
                <w:szCs w:val="22"/>
              </w:rPr>
              <w:t>Oceňuji kvalitu zpracování práce – precizní analýzu dat a použití výzkumného nástroje. Zároveň oceňuji ověření statistické i věcné významnosti. Prezentace výsledků výzkumu mohla být přehlednější (nejdříve analýza za celkové oblasti, následně dílčí oblasti podle sledovaných proměnných doplněná o souhlasné odpovědi v jednotlivých položkách dotazníku). Doporučení pro praxi jsou vedena v obecné rovině. Práci hodnotím pozitivně, nebo</w:t>
            </w:r>
            <w:r w:rsidR="00844A9A">
              <w:rPr>
                <w:sz w:val="22"/>
                <w:szCs w:val="22"/>
              </w:rPr>
              <w:t>ť přináší řadu podnětných závěrů</w:t>
            </w:r>
            <w:r w:rsidR="0026121D">
              <w:rPr>
                <w:sz w:val="22"/>
                <w:szCs w:val="22"/>
              </w:rPr>
              <w:t xml:space="preserve">. Je patrné, že se studentka v problematice orientuje. </w:t>
            </w:r>
          </w:p>
          <w:p w:rsidR="00486BA1" w:rsidRPr="00C50B27" w:rsidRDefault="0026121D" w:rsidP="00261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667D" w:rsidRDefault="0070353B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výsledků f</w:t>
            </w:r>
            <w:r w:rsidR="00DD2463">
              <w:rPr>
                <w:sz w:val="22"/>
                <w:szCs w:val="22"/>
              </w:rPr>
              <w:t>ormulujete doporučení pro praxi?</w:t>
            </w:r>
            <w:r>
              <w:rPr>
                <w:sz w:val="22"/>
                <w:szCs w:val="22"/>
              </w:rPr>
              <w:t xml:space="preserve"> Doplňte doporučení pro praxi n</w:t>
            </w:r>
            <w:r w:rsidR="00260155">
              <w:rPr>
                <w:sz w:val="22"/>
                <w:szCs w:val="22"/>
              </w:rPr>
              <w:t>a základě konkrétních výsledků V</w:t>
            </w:r>
            <w:bookmarkStart w:id="0" w:name="_GoBack"/>
            <w:bookmarkEnd w:id="0"/>
            <w:r>
              <w:rPr>
                <w:sz w:val="22"/>
                <w:szCs w:val="22"/>
              </w:rPr>
              <w:t>ašeho výzkumu.</w:t>
            </w:r>
          </w:p>
          <w:p w:rsidR="00B411DB" w:rsidRPr="00C50B27" w:rsidRDefault="00B411DB" w:rsidP="00F20E4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77C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28C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58" w:rsidRDefault="00B54058">
      <w:r>
        <w:separator/>
      </w:r>
    </w:p>
  </w:endnote>
  <w:endnote w:type="continuationSeparator" w:id="0">
    <w:p w:rsidR="00B54058" w:rsidRDefault="00B5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58" w:rsidRDefault="00B54058">
      <w:r>
        <w:separator/>
      </w:r>
    </w:p>
  </w:footnote>
  <w:footnote w:type="continuationSeparator" w:id="0">
    <w:p w:rsidR="00B54058" w:rsidRDefault="00B5405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134A81"/>
    <w:rsid w:val="00192206"/>
    <w:rsid w:val="001B4465"/>
    <w:rsid w:val="00260155"/>
    <w:rsid w:val="0026121D"/>
    <w:rsid w:val="00362AB0"/>
    <w:rsid w:val="00392634"/>
    <w:rsid w:val="003E53E5"/>
    <w:rsid w:val="003F509E"/>
    <w:rsid w:val="003F5DA2"/>
    <w:rsid w:val="00470D2E"/>
    <w:rsid w:val="00486BA1"/>
    <w:rsid w:val="00512982"/>
    <w:rsid w:val="00526D47"/>
    <w:rsid w:val="0055255D"/>
    <w:rsid w:val="005936C1"/>
    <w:rsid w:val="005C219A"/>
    <w:rsid w:val="005E021F"/>
    <w:rsid w:val="006847E2"/>
    <w:rsid w:val="0070353B"/>
    <w:rsid w:val="00754625"/>
    <w:rsid w:val="00844A9A"/>
    <w:rsid w:val="00860C4E"/>
    <w:rsid w:val="008614B3"/>
    <w:rsid w:val="00877C92"/>
    <w:rsid w:val="009B2248"/>
    <w:rsid w:val="009F0061"/>
    <w:rsid w:val="00AF1740"/>
    <w:rsid w:val="00B411DB"/>
    <w:rsid w:val="00B54058"/>
    <w:rsid w:val="00B9667D"/>
    <w:rsid w:val="00BA3203"/>
    <w:rsid w:val="00C50B27"/>
    <w:rsid w:val="00C84031"/>
    <w:rsid w:val="00CE0A8B"/>
    <w:rsid w:val="00D56C00"/>
    <w:rsid w:val="00DC1BF5"/>
    <w:rsid w:val="00DD2463"/>
    <w:rsid w:val="00E67C85"/>
    <w:rsid w:val="00E709EA"/>
    <w:rsid w:val="00F1326B"/>
    <w:rsid w:val="00F20E40"/>
    <w:rsid w:val="00F4528C"/>
    <w:rsid w:val="00F6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0053E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131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2012-04-25T08:21:00Z</cp:lastPrinted>
  <dcterms:created xsi:type="dcterms:W3CDTF">2018-05-02T07:52:00Z</dcterms:created>
  <dcterms:modified xsi:type="dcterms:W3CDTF">2018-05-07T08:40:00Z</dcterms:modified>
</cp:coreProperties>
</file>