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96394E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96394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164469" w:rsidRPr="0096394E">
              <w:rPr>
                <w:rFonts w:ascii="Arial" w:hAnsi="Arial" w:cs="Arial"/>
                <w:sz w:val="22"/>
                <w:szCs w:val="22"/>
              </w:rPr>
              <w:t>studenta/Autor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96394E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Bc. Olga Mičková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96394E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Profesní dráhy učitelů mateřských a základních škol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892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6394E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9639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9639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64469" w:rsidRPr="0096394E" w:rsidTr="0096394E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394E" w:rsidRPr="009639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394E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6394E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691D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0C38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96394E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9639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892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6394E" w:rsidRDefault="00164469" w:rsidP="005730E6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164469" w:rsidRPr="0096394E" w:rsidRDefault="00892BA3" w:rsidP="005730E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Předložená diplomová práce využívá kvalitativní výzkumnou orientaci. V její teoretické části jsou předkládány různé aspekty učitelské profese. Teoretické východiska působí kultivovaně, jsou i vhodně koncepčně uchopeny. </w:t>
            </w:r>
            <w:r w:rsidR="00DF0D12">
              <w:rPr>
                <w:rFonts w:ascii="Arial" w:hAnsi="Arial" w:cs="Arial"/>
                <w:sz w:val="22"/>
                <w:szCs w:val="22"/>
              </w:rPr>
              <w:t>I když oceňuji zařazení podkapitoly 2.5, o</w:t>
            </w:r>
            <w:r>
              <w:rPr>
                <w:rFonts w:ascii="Arial" w:hAnsi="Arial" w:cs="Arial"/>
                <w:sz w:val="22"/>
                <w:szCs w:val="22"/>
              </w:rPr>
              <w:t>ček</w:t>
            </w:r>
            <w:r w:rsidR="00DF0D12">
              <w:rPr>
                <w:rFonts w:ascii="Arial" w:hAnsi="Arial" w:cs="Arial"/>
                <w:sz w:val="22"/>
                <w:szCs w:val="22"/>
              </w:rPr>
              <w:t xml:space="preserve">ávala jsem </w:t>
            </w:r>
            <w:r>
              <w:rPr>
                <w:rFonts w:ascii="Arial" w:hAnsi="Arial" w:cs="Arial"/>
                <w:sz w:val="22"/>
                <w:szCs w:val="22"/>
              </w:rPr>
              <w:t xml:space="preserve">preciznější analýzu, respektive specifikaci učitelské profese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preprimárním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primárním stupni vzděláván</w:t>
            </w:r>
            <w:r w:rsidR="00DF0D12">
              <w:rPr>
                <w:rFonts w:ascii="Arial" w:hAnsi="Arial" w:cs="Arial"/>
                <w:sz w:val="22"/>
                <w:szCs w:val="22"/>
              </w:rPr>
              <w:t>í, právě s ohledem na téma práce a samotný výzkum.</w:t>
            </w:r>
          </w:p>
          <w:p w:rsidR="00164469" w:rsidRPr="0096394E" w:rsidRDefault="005730E6" w:rsidP="005730E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Empirická část práce přináší cenná data i interpretace.</w:t>
            </w:r>
            <w:r w:rsidR="00212C9B">
              <w:rPr>
                <w:rFonts w:ascii="Arial" w:hAnsi="Arial" w:cs="Arial"/>
                <w:sz w:val="22"/>
                <w:szCs w:val="22"/>
              </w:rPr>
              <w:t xml:space="preserve"> Na některých místech výsledkové části jsem nabyla dojem, že diplomantka sklouzává do postupného předkládání výpovědí učitelek a nevyužívá </w:t>
            </w:r>
            <w:r w:rsidR="008753D3">
              <w:rPr>
                <w:rFonts w:ascii="Arial" w:hAnsi="Arial" w:cs="Arial"/>
                <w:sz w:val="22"/>
                <w:szCs w:val="22"/>
              </w:rPr>
              <w:t>dostatečnou</w:t>
            </w:r>
            <w:r w:rsidR="00212C9B">
              <w:rPr>
                <w:rFonts w:ascii="Arial" w:hAnsi="Arial" w:cs="Arial"/>
                <w:sz w:val="22"/>
                <w:szCs w:val="22"/>
              </w:rPr>
              <w:t xml:space="preserve"> míru abstrakce</w:t>
            </w:r>
            <w:r w:rsidR="00691DFB">
              <w:rPr>
                <w:rFonts w:ascii="Arial" w:hAnsi="Arial" w:cs="Arial"/>
                <w:sz w:val="22"/>
                <w:szCs w:val="22"/>
              </w:rPr>
              <w:t xml:space="preserve"> potřebnou pro otevřené kódování</w:t>
            </w:r>
            <w:r w:rsidR="00212C9B">
              <w:rPr>
                <w:rFonts w:ascii="Arial" w:hAnsi="Arial" w:cs="Arial"/>
                <w:sz w:val="22"/>
                <w:szCs w:val="22"/>
              </w:rPr>
              <w:t xml:space="preserve">. Nakonec ale </w:t>
            </w:r>
            <w:r w:rsidR="00B039B6">
              <w:rPr>
                <w:rFonts w:ascii="Arial" w:hAnsi="Arial" w:cs="Arial"/>
                <w:sz w:val="22"/>
                <w:szCs w:val="22"/>
              </w:rPr>
              <w:t xml:space="preserve">diplomantka </w:t>
            </w:r>
            <w:r w:rsidR="00212C9B">
              <w:rPr>
                <w:rFonts w:ascii="Arial" w:hAnsi="Arial" w:cs="Arial"/>
                <w:sz w:val="22"/>
                <w:szCs w:val="22"/>
              </w:rPr>
              <w:t>nab</w:t>
            </w:r>
            <w:r w:rsidR="00B039B6">
              <w:rPr>
                <w:rFonts w:ascii="Arial" w:hAnsi="Arial" w:cs="Arial"/>
                <w:sz w:val="22"/>
                <w:szCs w:val="22"/>
              </w:rPr>
              <w:t>ízí časové osy profesních drah,</w:t>
            </w:r>
            <w:r w:rsidR="00212C9B">
              <w:rPr>
                <w:rFonts w:ascii="Arial" w:hAnsi="Arial" w:cs="Arial"/>
                <w:sz w:val="22"/>
                <w:szCs w:val="22"/>
              </w:rPr>
              <w:t xml:space="preserve"> jejich komparaci za obě skupiny učitelek</w:t>
            </w:r>
            <w:r w:rsidR="00B039B6">
              <w:rPr>
                <w:rFonts w:ascii="Arial" w:hAnsi="Arial" w:cs="Arial"/>
                <w:sz w:val="22"/>
                <w:szCs w:val="22"/>
              </w:rPr>
              <w:t xml:space="preserve"> a diskusi k výsledkům</w:t>
            </w:r>
            <w:r w:rsidR="00212C9B">
              <w:rPr>
                <w:rFonts w:ascii="Arial" w:hAnsi="Arial" w:cs="Arial"/>
                <w:sz w:val="22"/>
                <w:szCs w:val="22"/>
              </w:rPr>
              <w:t>, co považuji za velmi cenné a pro obor prospěšné.</w:t>
            </w:r>
            <w:r w:rsidR="00B65A32">
              <w:rPr>
                <w:rFonts w:ascii="Arial" w:hAnsi="Arial" w:cs="Arial"/>
                <w:sz w:val="22"/>
                <w:szCs w:val="22"/>
              </w:rPr>
              <w:t xml:space="preserve"> Tuto pasáž doporučuji po úpravě i publikovat.</w:t>
            </w:r>
          </w:p>
          <w:p w:rsidR="00164469" w:rsidRDefault="000C380E" w:rsidP="005730E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shledávám v diplomové práci několik zbytečných nesrovnalostí. Zvláštní je p</w:t>
            </w:r>
            <w:r w:rsidR="00DF0D12">
              <w:rPr>
                <w:rFonts w:ascii="Arial" w:hAnsi="Arial" w:cs="Arial"/>
                <w:sz w:val="22"/>
                <w:szCs w:val="22"/>
              </w:rPr>
              <w:t xml:space="preserve">oužívání pomlčky, </w:t>
            </w:r>
            <w:r>
              <w:rPr>
                <w:rFonts w:ascii="Arial" w:hAnsi="Arial" w:cs="Arial"/>
                <w:sz w:val="22"/>
                <w:szCs w:val="22"/>
              </w:rPr>
              <w:t xml:space="preserve">respektive </w:t>
            </w:r>
            <w:r w:rsidR="00DF0D12">
              <w:rPr>
                <w:rFonts w:ascii="Arial" w:hAnsi="Arial" w:cs="Arial"/>
                <w:sz w:val="22"/>
                <w:szCs w:val="22"/>
              </w:rPr>
              <w:t>spojovníku, začínání kapitol (podkapitol) citací</w:t>
            </w:r>
            <w:r w:rsidR="00547FA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v práci vidím i </w:t>
            </w:r>
            <w:r w:rsidR="00547FA4">
              <w:rPr>
                <w:rFonts w:ascii="Arial" w:hAnsi="Arial" w:cs="Arial"/>
                <w:sz w:val="22"/>
                <w:szCs w:val="22"/>
              </w:rPr>
              <w:t>překlepy</w:t>
            </w:r>
            <w:r w:rsidR="00B039B6">
              <w:rPr>
                <w:rFonts w:ascii="Arial" w:hAnsi="Arial" w:cs="Arial"/>
                <w:sz w:val="22"/>
                <w:szCs w:val="22"/>
              </w:rPr>
              <w:t xml:space="preserve"> (četla jsem především elektronickou verzi práce, ta má být ale totožná s její </w:t>
            </w:r>
            <w:proofErr w:type="spellStart"/>
            <w:r w:rsidR="00B039B6">
              <w:rPr>
                <w:rFonts w:ascii="Arial" w:hAnsi="Arial" w:cs="Arial"/>
                <w:sz w:val="22"/>
                <w:szCs w:val="22"/>
              </w:rPr>
              <w:t>printovou</w:t>
            </w:r>
            <w:proofErr w:type="spellEnd"/>
            <w:r w:rsidR="00B039B6">
              <w:rPr>
                <w:rFonts w:ascii="Arial" w:hAnsi="Arial" w:cs="Arial"/>
                <w:sz w:val="22"/>
                <w:szCs w:val="22"/>
              </w:rPr>
              <w:t xml:space="preserve"> podobou)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53D3" w:rsidRDefault="000C380E" w:rsidP="000C380E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Celkově je diplomová práce zp</w:t>
            </w:r>
            <w:r w:rsidR="000A4CBD">
              <w:rPr>
                <w:rFonts w:ascii="Arial" w:hAnsi="Arial" w:cs="Arial"/>
                <w:sz w:val="22"/>
                <w:szCs w:val="22"/>
              </w:rPr>
              <w:t xml:space="preserve">racována na velmi dobré úrovni. </w:t>
            </w:r>
          </w:p>
          <w:p w:rsidR="005730E6" w:rsidRPr="0096394E" w:rsidRDefault="000A4CBD" w:rsidP="000C380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Diplomovou</w:t>
            </w:r>
            <w:r w:rsidR="000C380E">
              <w:rPr>
                <w:rFonts w:ascii="Arial" w:hAnsi="Arial" w:cs="Arial"/>
                <w:sz w:val="22"/>
                <w:szCs w:val="22"/>
              </w:rPr>
              <w:t xml:space="preserve"> práci </w:t>
            </w:r>
            <w:r w:rsidR="005730E6">
              <w:rPr>
                <w:rFonts w:ascii="Arial" w:hAnsi="Arial" w:cs="Arial"/>
                <w:sz w:val="22"/>
                <w:szCs w:val="22"/>
              </w:rPr>
              <w:t xml:space="preserve">doporučuji </w:t>
            </w:r>
            <w:r w:rsidR="000C380E">
              <w:rPr>
                <w:rFonts w:ascii="Arial" w:hAnsi="Arial" w:cs="Arial"/>
                <w:sz w:val="22"/>
                <w:szCs w:val="22"/>
              </w:rPr>
              <w:t>k</w:t>
            </w:r>
            <w:r w:rsidR="005730E6">
              <w:rPr>
                <w:rFonts w:ascii="Arial" w:hAnsi="Arial" w:cs="Arial"/>
                <w:sz w:val="22"/>
                <w:szCs w:val="22"/>
              </w:rPr>
              <w:t xml:space="preserve"> obhajobě.</w:t>
            </w:r>
          </w:p>
        </w:tc>
      </w:tr>
      <w:tr w:rsidR="00164469" w:rsidRPr="0096394E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1.</w:t>
            </w:r>
            <w:r w:rsidR="00C60FEE">
              <w:rPr>
                <w:rFonts w:ascii="Arial" w:hAnsi="Arial" w:cs="Arial"/>
                <w:sz w:val="22"/>
                <w:szCs w:val="22"/>
              </w:rPr>
              <w:t xml:space="preserve"> Jak </w:t>
            </w:r>
            <w:r w:rsidR="000A67A3">
              <w:rPr>
                <w:rFonts w:ascii="Arial" w:hAnsi="Arial" w:cs="Arial"/>
                <w:sz w:val="22"/>
                <w:szCs w:val="22"/>
              </w:rPr>
              <w:t>byste vysvětlili</w:t>
            </w:r>
            <w:r w:rsidR="00C60FEE">
              <w:rPr>
                <w:rFonts w:ascii="Arial" w:hAnsi="Arial" w:cs="Arial"/>
                <w:sz w:val="22"/>
                <w:szCs w:val="22"/>
              </w:rPr>
              <w:t xml:space="preserve">, komentovali fakt, že se učitelky </w:t>
            </w:r>
            <w:r w:rsidR="000A67A3">
              <w:rPr>
                <w:rFonts w:ascii="Arial" w:hAnsi="Arial" w:cs="Arial"/>
                <w:sz w:val="22"/>
                <w:szCs w:val="22"/>
              </w:rPr>
              <w:t>–</w:t>
            </w:r>
            <w:r w:rsidR="00CE50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67A3">
              <w:rPr>
                <w:rFonts w:ascii="Arial" w:hAnsi="Arial" w:cs="Arial"/>
                <w:sz w:val="22"/>
                <w:szCs w:val="22"/>
              </w:rPr>
              <w:t xml:space="preserve">vaše </w:t>
            </w:r>
            <w:proofErr w:type="spellStart"/>
            <w:r w:rsidR="00781D10">
              <w:rPr>
                <w:rFonts w:ascii="Arial" w:hAnsi="Arial" w:cs="Arial"/>
                <w:sz w:val="22"/>
                <w:szCs w:val="22"/>
              </w:rPr>
              <w:t>participantky</w:t>
            </w:r>
            <w:proofErr w:type="spellEnd"/>
            <w:r w:rsidR="00C60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662E">
              <w:rPr>
                <w:rFonts w:ascii="Arial" w:hAnsi="Arial" w:cs="Arial"/>
                <w:sz w:val="22"/>
                <w:szCs w:val="22"/>
              </w:rPr>
              <w:t xml:space="preserve">z MŠ </w:t>
            </w:r>
            <w:r w:rsidR="00C60FEE">
              <w:rPr>
                <w:rFonts w:ascii="Arial" w:hAnsi="Arial" w:cs="Arial"/>
                <w:sz w:val="22"/>
                <w:szCs w:val="22"/>
              </w:rPr>
              <w:t>nechtějí označit za experty?</w:t>
            </w:r>
          </w:p>
          <w:p w:rsidR="00164469" w:rsidRPr="0096394E" w:rsidRDefault="00164469" w:rsidP="000C662E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="00547FA4">
              <w:rPr>
                <w:rFonts w:ascii="Arial" w:hAnsi="Arial" w:cs="Arial"/>
                <w:sz w:val="22"/>
                <w:szCs w:val="22"/>
              </w:rPr>
              <w:t xml:space="preserve"> Objasněte, </w:t>
            </w:r>
            <w:r w:rsidR="000A67A3">
              <w:rPr>
                <w:rFonts w:ascii="Arial" w:hAnsi="Arial" w:cs="Arial"/>
                <w:sz w:val="22"/>
                <w:szCs w:val="22"/>
              </w:rPr>
              <w:t xml:space="preserve">zdůvodněte </w:t>
            </w:r>
            <w:r w:rsidR="00547FA4">
              <w:rPr>
                <w:rFonts w:ascii="Arial" w:hAnsi="Arial" w:cs="Arial"/>
                <w:sz w:val="22"/>
                <w:szCs w:val="22"/>
              </w:rPr>
              <w:t>proč je možné interview s</w:t>
            </w:r>
            <w:r w:rsidR="000C662E">
              <w:rPr>
                <w:rFonts w:ascii="Arial" w:hAnsi="Arial" w:cs="Arial"/>
                <w:sz w:val="22"/>
                <w:szCs w:val="22"/>
              </w:rPr>
              <w:t> </w:t>
            </w:r>
            <w:r w:rsidR="00547FA4">
              <w:rPr>
                <w:rFonts w:ascii="Arial" w:hAnsi="Arial" w:cs="Arial"/>
                <w:sz w:val="22"/>
                <w:szCs w:val="22"/>
              </w:rPr>
              <w:t xml:space="preserve">učitelkami, které jste uskutečnila, považovat za hloubkové, nikoliv například za </w:t>
            </w:r>
            <w:proofErr w:type="spellStart"/>
            <w:r w:rsidR="00547FA4">
              <w:rPr>
                <w:rFonts w:ascii="Arial" w:hAnsi="Arial" w:cs="Arial"/>
                <w:sz w:val="22"/>
                <w:szCs w:val="22"/>
              </w:rPr>
              <w:t>polostrukturované</w:t>
            </w:r>
            <w:proofErr w:type="spellEnd"/>
            <w:r w:rsidR="00547F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b/>
                <w:sz w:val="22"/>
                <w:szCs w:val="22"/>
              </w:rPr>
              <w:lastRenderedPageBreak/>
              <w:t>Celkové hodnocení</w:t>
            </w:r>
            <w:r w:rsidRPr="0096394E">
              <w:rPr>
                <w:rStyle w:val="Odkaznapoznmkupodi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96394E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Datum:</w:t>
            </w:r>
            <w:r w:rsidR="008753D3">
              <w:rPr>
                <w:rFonts w:ascii="Arial" w:hAnsi="Arial" w:cs="Arial"/>
                <w:sz w:val="22"/>
                <w:szCs w:val="22"/>
              </w:rPr>
              <w:t xml:space="preserve"> 11. 5. 2018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96394E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6394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B1" w:rsidRDefault="001751B1" w:rsidP="00164469">
      <w:pPr>
        <w:spacing w:after="0" w:line="240" w:lineRule="auto"/>
      </w:pPr>
      <w:r>
        <w:separator/>
      </w:r>
    </w:p>
  </w:endnote>
  <w:endnote w:type="continuationSeparator" w:id="0">
    <w:p w:rsidR="001751B1" w:rsidRDefault="001751B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B1" w:rsidRDefault="001751B1" w:rsidP="00164469">
      <w:pPr>
        <w:spacing w:after="0" w:line="240" w:lineRule="auto"/>
      </w:pPr>
      <w:r>
        <w:separator/>
      </w:r>
    </w:p>
  </w:footnote>
  <w:footnote w:type="continuationSeparator" w:id="0">
    <w:p w:rsidR="001751B1" w:rsidRDefault="001751B1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69"/>
    <w:rsid w:val="000A4CBD"/>
    <w:rsid w:val="000A67A3"/>
    <w:rsid w:val="000C380E"/>
    <w:rsid w:val="000C662E"/>
    <w:rsid w:val="001221F9"/>
    <w:rsid w:val="00164469"/>
    <w:rsid w:val="001751B1"/>
    <w:rsid w:val="00212C9B"/>
    <w:rsid w:val="002C08CF"/>
    <w:rsid w:val="00547FA4"/>
    <w:rsid w:val="005730E6"/>
    <w:rsid w:val="00691DFB"/>
    <w:rsid w:val="00781D10"/>
    <w:rsid w:val="00796B6C"/>
    <w:rsid w:val="007C5AC5"/>
    <w:rsid w:val="008753D3"/>
    <w:rsid w:val="00892BA3"/>
    <w:rsid w:val="0096394E"/>
    <w:rsid w:val="00B039B6"/>
    <w:rsid w:val="00B65A32"/>
    <w:rsid w:val="00C42213"/>
    <w:rsid w:val="00C60FEE"/>
    <w:rsid w:val="00CE50DD"/>
    <w:rsid w:val="00D1243A"/>
    <w:rsid w:val="00DF0D12"/>
    <w:rsid w:val="00EE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Jana_PC</cp:lastModifiedBy>
  <cp:revision>27</cp:revision>
  <dcterms:created xsi:type="dcterms:W3CDTF">2018-04-21T12:07:00Z</dcterms:created>
  <dcterms:modified xsi:type="dcterms:W3CDTF">2018-05-10T06:37:00Z</dcterms:modified>
</cp:coreProperties>
</file>