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0503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 Jungmannov</w:t>
            </w:r>
            <w:r w:rsidR="0060011D">
              <w:rPr>
                <w:rFonts w:ascii="Arial" w:hAnsi="Arial" w:cs="Arial"/>
              </w:rPr>
              <w:t>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60011D" w:rsidRDefault="0060011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60011D">
              <w:rPr>
                <w:rFonts w:ascii="Arial" w:hAnsi="Arial" w:cs="Arial"/>
              </w:rPr>
              <w:t>Srovnání vzdělávacích postupů ve vybrané mateřské škole a dětské skupině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001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6001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6001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60011D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0503D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0503D9" w:rsidRDefault="000503D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33222" w:rsidRDefault="000503D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33222">
              <w:rPr>
                <w:rFonts w:ascii="Arial" w:hAnsi="Arial" w:cs="Arial"/>
              </w:rPr>
              <w:t>Předložená bakalářská práce má zajímavé téma. Podle názvu jednotlivých kapitol působí logicky a kultivovaně. Jiné to však je při podrobném čtení textu. V teoretické části autorka pracovala především se dvěma publikacemi a i proto text působí neodborně. Připomíná spíše nějakou zprávu. V textu je množství citovaných vyhlášek, zákonů, směrnic, no o to míň adekvátní odborné literatury, která by vytvořila „kostru“ – oporu praktické části výzkumu.</w:t>
            </w:r>
            <w:r w:rsidR="00197EE8" w:rsidRPr="00733222">
              <w:rPr>
                <w:rFonts w:ascii="Arial" w:hAnsi="Arial" w:cs="Arial"/>
              </w:rPr>
              <w:t xml:space="preserve"> Teoretická část práce má kompilační charakter a chybí v něm jakási logika, která by představila úvahy autorky o zvoleném tématu. Úplně zbytečně je v textu zařazena kapitola 3. Ta nesouvisí s tématem práce a podle mého názoru jedině navyšuje počet stran.</w:t>
            </w:r>
          </w:p>
          <w:p w:rsidR="00840F11" w:rsidRPr="00733222" w:rsidRDefault="00197EE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33222">
              <w:rPr>
                <w:rFonts w:ascii="Arial" w:hAnsi="Arial" w:cs="Arial"/>
              </w:rPr>
              <w:t xml:space="preserve">V praktické části zvolila autorka kvalitativní design výzkumu. Oceňuji snahu o využití dvou výzkumných metod. Samozřejmě někdy je méně více a to i v tomhle případě. Cíle výzkumné části jsou koncipovány vhodně, také se mi líbí charakteristika výzkumného souboru. Ukázka rozhovoru na s. 26 ukazuje na nezkušenost autorky </w:t>
            </w:r>
            <w:r w:rsidRPr="00733222">
              <w:rPr>
                <w:rFonts w:ascii="Arial" w:hAnsi="Arial" w:cs="Arial"/>
              </w:rPr>
              <w:lastRenderedPageBreak/>
              <w:t>jako výzkumnice, protože to, jak se ptala svých participantů výzkumu, spíše ukazuje na strukturovanost interview. Líbí se mi také zařazení části o limitech výzkumu. To má v práci své opodstatnění. V interpretaci výzkumu jsou nedotáhnuté části a také kostrbaté textové pasáže.</w:t>
            </w:r>
          </w:p>
          <w:p w:rsidR="00197EE8" w:rsidRPr="00733222" w:rsidRDefault="00197EE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33222">
              <w:rPr>
                <w:rFonts w:ascii="Arial" w:hAnsi="Arial" w:cs="Arial"/>
              </w:rPr>
              <w:t xml:space="preserve">Autorka při zpracovávání práce postupovala téměř samostatně, bez výraznějších diskusí se svoji školitelkou. I proto jsem tenhle fakt ve svém hodnocení </w:t>
            </w:r>
            <w:r w:rsidR="00733222" w:rsidRPr="00733222">
              <w:rPr>
                <w:rFonts w:ascii="Arial" w:hAnsi="Arial" w:cs="Arial"/>
              </w:rPr>
              <w:t>zvážila.</w:t>
            </w:r>
          </w:p>
          <w:p w:rsidR="00733222" w:rsidRPr="00733222" w:rsidRDefault="0073322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33222">
              <w:rPr>
                <w:rFonts w:ascii="Arial" w:hAnsi="Arial" w:cs="Arial"/>
              </w:rPr>
              <w:t>Bakalářskou práci doporučuji k obhajobě.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0503D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0503D9">
              <w:rPr>
                <w:rFonts w:ascii="Arial" w:hAnsi="Arial" w:cs="Arial"/>
              </w:rPr>
              <w:t xml:space="preserve"> </w:t>
            </w:r>
            <w:r w:rsidR="000503D9" w:rsidRPr="000503D9">
              <w:rPr>
                <w:rFonts w:ascii="Arial" w:hAnsi="Arial" w:cs="Arial"/>
              </w:rPr>
              <w:t>Proč jsou v textu představeny systémy předškolních zařízení v Německu a Švédsku? Jaký mají pro práci výzkumný potenciál?</w:t>
            </w:r>
          </w:p>
          <w:p w:rsidR="00840F11" w:rsidRDefault="00840F11" w:rsidP="00197EE8">
            <w:pPr>
              <w:spacing w:after="0" w:line="240" w:lineRule="auto"/>
              <w:rPr>
                <w:rFonts w:ascii="Arial" w:hAnsi="Arial" w:cs="Arial"/>
              </w:rPr>
            </w:pPr>
            <w:r w:rsidRPr="000503D9">
              <w:rPr>
                <w:rFonts w:ascii="Arial" w:hAnsi="Arial" w:cs="Arial"/>
              </w:rPr>
              <w:t>2.</w:t>
            </w:r>
            <w:r w:rsidR="000503D9">
              <w:rPr>
                <w:rFonts w:ascii="Arial" w:hAnsi="Arial" w:cs="Arial"/>
              </w:rPr>
              <w:t xml:space="preserve"> Za jakých okolností by</w:t>
            </w:r>
            <w:r w:rsidR="00197EE8">
              <w:rPr>
                <w:rFonts w:ascii="Arial" w:hAnsi="Arial" w:cs="Arial"/>
              </w:rPr>
              <w:t xml:space="preserve"> bylo možné</w:t>
            </w:r>
            <w:r w:rsidR="000503D9" w:rsidRPr="000503D9">
              <w:rPr>
                <w:rFonts w:ascii="Arial" w:hAnsi="Arial" w:cs="Arial"/>
              </w:rPr>
              <w:t xml:space="preserve"> doporuči</w:t>
            </w:r>
            <w:r w:rsidR="00197EE8">
              <w:rPr>
                <w:rFonts w:ascii="Arial" w:hAnsi="Arial" w:cs="Arial"/>
              </w:rPr>
              <w:t>t</w:t>
            </w:r>
            <w:r w:rsidR="000503D9" w:rsidRPr="000503D9">
              <w:rPr>
                <w:rFonts w:ascii="Arial" w:hAnsi="Arial" w:cs="Arial"/>
              </w:rPr>
              <w:t xml:space="preserve"> rodičům, aby zvolili pro své dítě raději dětskou skupinu a ne mateřskou školu?</w:t>
            </w:r>
          </w:p>
          <w:p w:rsidR="00733222" w:rsidRPr="007708A0" w:rsidRDefault="00733222" w:rsidP="00197EE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0503D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503D9">
              <w:rPr>
                <w:rFonts w:ascii="Arial" w:hAnsi="Arial" w:cs="Arial"/>
              </w:rPr>
              <w:t xml:space="preserve"> 1. 5. 2018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5F3452">
      <w:bookmarkStart w:id="0" w:name="_GoBack"/>
      <w:bookmarkEnd w:id="0"/>
    </w:p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52" w:rsidRDefault="005F3452" w:rsidP="00840F11">
      <w:pPr>
        <w:spacing w:after="0" w:line="240" w:lineRule="auto"/>
      </w:pPr>
      <w:r>
        <w:separator/>
      </w:r>
    </w:p>
  </w:endnote>
  <w:endnote w:type="continuationSeparator" w:id="0">
    <w:p w:rsidR="005F3452" w:rsidRDefault="005F345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52" w:rsidRDefault="005F3452" w:rsidP="00840F11">
      <w:pPr>
        <w:spacing w:after="0" w:line="240" w:lineRule="auto"/>
      </w:pPr>
      <w:r>
        <w:separator/>
      </w:r>
    </w:p>
  </w:footnote>
  <w:footnote w:type="continuationSeparator" w:id="0">
    <w:p w:rsidR="005F3452" w:rsidRDefault="005F345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503D9"/>
    <w:rsid w:val="000602B9"/>
    <w:rsid w:val="00063CE1"/>
    <w:rsid w:val="00197EE8"/>
    <w:rsid w:val="002D3A72"/>
    <w:rsid w:val="003649D8"/>
    <w:rsid w:val="00415A31"/>
    <w:rsid w:val="00442257"/>
    <w:rsid w:val="00523AFE"/>
    <w:rsid w:val="005A358C"/>
    <w:rsid w:val="005F3452"/>
    <w:rsid w:val="0060011D"/>
    <w:rsid w:val="00653938"/>
    <w:rsid w:val="00694674"/>
    <w:rsid w:val="00733222"/>
    <w:rsid w:val="00840F11"/>
    <w:rsid w:val="008F2415"/>
    <w:rsid w:val="009C4D29"/>
    <w:rsid w:val="009D49EF"/>
    <w:rsid w:val="00A4706E"/>
    <w:rsid w:val="00C67E53"/>
    <w:rsid w:val="00E24ED5"/>
    <w:rsid w:val="00F3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73837-25B6-4444-9A73-CAAE672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Wiegerová Adriana</cp:lastModifiedBy>
  <cp:revision>4</cp:revision>
  <dcterms:created xsi:type="dcterms:W3CDTF">2018-05-01T19:01:00Z</dcterms:created>
  <dcterms:modified xsi:type="dcterms:W3CDTF">2018-05-01T20:06:00Z</dcterms:modified>
</cp:coreProperties>
</file>