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426"/>
        <w:gridCol w:w="3529"/>
        <w:gridCol w:w="386"/>
        <w:gridCol w:w="386"/>
        <w:gridCol w:w="401"/>
        <w:gridCol w:w="401"/>
        <w:gridCol w:w="386"/>
        <w:gridCol w:w="373"/>
      </w:tblGrid>
      <w:tr w:rsidR="00D85F7C" w:rsidRPr="00F55BAB" w:rsidTr="00957D02">
        <w:tc>
          <w:tcPr>
            <w:tcW w:w="5000" w:type="pct"/>
            <w:gridSpan w:val="8"/>
          </w:tcPr>
          <w:p w:rsidR="00D85F7C" w:rsidRPr="00F55BAB" w:rsidRDefault="00D85F7C" w:rsidP="009646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bookmarkStart w:id="0" w:name="_GoBack"/>
            <w:bookmarkEnd w:id="0"/>
            <w:r w:rsidRPr="00F55BAB">
              <w:rPr>
                <w:rFonts w:ascii="Arial" w:hAnsi="Arial" w:cs="Arial"/>
                <w:b/>
                <w:sz w:val="22"/>
                <w:szCs w:val="22"/>
              </w:rPr>
              <w:t>POSUDEK VEDOUCÍHO BAKALÁŘSKÉ PRÁCE</w:t>
            </w:r>
          </w:p>
        </w:tc>
      </w:tr>
      <w:tr w:rsidR="00D85F7C" w:rsidRPr="00F55BAB" w:rsidTr="001E7C1A">
        <w:tc>
          <w:tcPr>
            <w:tcW w:w="1844" w:type="pct"/>
          </w:tcPr>
          <w:p w:rsidR="00D85F7C" w:rsidRPr="00F55BAB" w:rsidRDefault="00D85F7C" w:rsidP="00964696">
            <w:pPr>
              <w:spacing w:after="0" w:line="240" w:lineRule="auto"/>
              <w:rPr>
                <w:rFonts w:ascii="Arial" w:hAnsi="Arial" w:cs="Arial"/>
              </w:rPr>
            </w:pPr>
            <w:r w:rsidRPr="00F55BAB">
              <w:rPr>
                <w:rFonts w:ascii="Arial" w:hAnsi="Arial" w:cs="Arial"/>
                <w:sz w:val="22"/>
                <w:szCs w:val="22"/>
              </w:rPr>
              <w:t>Jméno a příjmení studenta</w:t>
            </w:r>
          </w:p>
        </w:tc>
        <w:tc>
          <w:tcPr>
            <w:tcW w:w="3156" w:type="pct"/>
            <w:gridSpan w:val="7"/>
          </w:tcPr>
          <w:p w:rsidR="00D85F7C" w:rsidRPr="00F55BAB" w:rsidRDefault="001520D0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F55BAB">
              <w:rPr>
                <w:rFonts w:ascii="Arial" w:hAnsi="Arial" w:cs="Arial"/>
                <w:sz w:val="22"/>
                <w:szCs w:val="22"/>
              </w:rPr>
              <w:t>Alena Chumchalová</w:t>
            </w:r>
          </w:p>
        </w:tc>
      </w:tr>
      <w:tr w:rsidR="00D85F7C" w:rsidRPr="00F55BAB" w:rsidTr="001E7C1A">
        <w:tc>
          <w:tcPr>
            <w:tcW w:w="1844" w:type="pct"/>
          </w:tcPr>
          <w:p w:rsidR="00D85F7C" w:rsidRPr="00F55BAB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F55BAB">
              <w:rPr>
                <w:rFonts w:ascii="Arial" w:hAnsi="Arial" w:cs="Arial"/>
                <w:sz w:val="22"/>
                <w:szCs w:val="22"/>
              </w:rPr>
              <w:t>Název práce</w:t>
            </w:r>
          </w:p>
        </w:tc>
        <w:tc>
          <w:tcPr>
            <w:tcW w:w="3156" w:type="pct"/>
            <w:gridSpan w:val="7"/>
          </w:tcPr>
          <w:p w:rsidR="00D85F7C" w:rsidRPr="00F55BAB" w:rsidRDefault="00944115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F55BAB">
              <w:rPr>
                <w:rFonts w:ascii="Arial" w:hAnsi="Arial" w:cs="Arial"/>
                <w:sz w:val="22"/>
                <w:szCs w:val="22"/>
              </w:rPr>
              <w:t>Nespolupracující rodiče z pohledu učitelek mateřských škol</w:t>
            </w:r>
          </w:p>
        </w:tc>
      </w:tr>
      <w:tr w:rsidR="00D85F7C" w:rsidRPr="00F55BAB" w:rsidTr="001E7C1A">
        <w:tc>
          <w:tcPr>
            <w:tcW w:w="1844" w:type="pct"/>
          </w:tcPr>
          <w:p w:rsidR="00D85F7C" w:rsidRPr="00F55BAB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F55BAB">
              <w:rPr>
                <w:rFonts w:ascii="Arial" w:hAnsi="Arial" w:cs="Arial"/>
                <w:sz w:val="22"/>
                <w:szCs w:val="22"/>
              </w:rPr>
              <w:t>Jméno a příjmení vedoucího práce</w:t>
            </w:r>
          </w:p>
        </w:tc>
        <w:tc>
          <w:tcPr>
            <w:tcW w:w="3156" w:type="pct"/>
            <w:gridSpan w:val="7"/>
          </w:tcPr>
          <w:p w:rsidR="00D85F7C" w:rsidRPr="00F55BAB" w:rsidRDefault="001520D0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F55BAB">
              <w:rPr>
                <w:rFonts w:ascii="Arial" w:hAnsi="Arial" w:cs="Arial"/>
                <w:sz w:val="22"/>
                <w:szCs w:val="22"/>
              </w:rPr>
              <w:t>doc. PaedDr. Jana Majerčíková, PhD.</w:t>
            </w:r>
          </w:p>
        </w:tc>
      </w:tr>
      <w:tr w:rsidR="00D85F7C" w:rsidRPr="00F55BAB" w:rsidTr="001E7C1A">
        <w:tc>
          <w:tcPr>
            <w:tcW w:w="1844" w:type="pct"/>
          </w:tcPr>
          <w:p w:rsidR="00D85F7C" w:rsidRPr="00F55BAB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F55BAB">
              <w:rPr>
                <w:rFonts w:ascii="Arial" w:hAnsi="Arial" w:cs="Arial"/>
                <w:sz w:val="22"/>
                <w:szCs w:val="22"/>
              </w:rPr>
              <w:t>Studijní obor</w:t>
            </w:r>
          </w:p>
        </w:tc>
        <w:tc>
          <w:tcPr>
            <w:tcW w:w="3156" w:type="pct"/>
            <w:gridSpan w:val="7"/>
          </w:tcPr>
          <w:p w:rsidR="00D85F7C" w:rsidRPr="00F55BAB" w:rsidRDefault="0023378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F55BAB">
              <w:rPr>
                <w:rFonts w:ascii="Arial" w:hAnsi="Arial" w:cs="Arial"/>
                <w:sz w:val="22"/>
                <w:szCs w:val="22"/>
              </w:rPr>
              <w:t>Učitelství pro mateřské školy</w:t>
            </w:r>
          </w:p>
        </w:tc>
      </w:tr>
      <w:tr w:rsidR="00D85F7C" w:rsidRPr="00F55BAB" w:rsidTr="001E7C1A">
        <w:tc>
          <w:tcPr>
            <w:tcW w:w="1844" w:type="pct"/>
          </w:tcPr>
          <w:p w:rsidR="00D85F7C" w:rsidRPr="00F55BAB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F55BAB">
              <w:rPr>
                <w:rFonts w:ascii="Arial" w:hAnsi="Arial" w:cs="Arial"/>
                <w:sz w:val="22"/>
                <w:szCs w:val="22"/>
              </w:rPr>
              <w:t>Forma studia</w:t>
            </w:r>
          </w:p>
        </w:tc>
        <w:tc>
          <w:tcPr>
            <w:tcW w:w="3156" w:type="pct"/>
            <w:gridSpan w:val="7"/>
          </w:tcPr>
          <w:p w:rsidR="00D85F7C" w:rsidRPr="00F55BAB" w:rsidRDefault="0023378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F55BAB">
              <w:rPr>
                <w:rFonts w:ascii="Arial" w:hAnsi="Arial" w:cs="Arial"/>
                <w:sz w:val="22"/>
                <w:szCs w:val="22"/>
              </w:rPr>
              <w:t>prezenční</w:t>
            </w:r>
          </w:p>
        </w:tc>
      </w:tr>
      <w:tr w:rsidR="00D85F7C" w:rsidRPr="00F55BAB" w:rsidTr="001E7C1A">
        <w:tc>
          <w:tcPr>
            <w:tcW w:w="1844" w:type="pct"/>
            <w:vAlign w:val="center"/>
          </w:tcPr>
          <w:p w:rsidR="00D85F7C" w:rsidRPr="00F55BAB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55BAB">
              <w:rPr>
                <w:rFonts w:ascii="Arial" w:hAnsi="Arial" w:cs="Arial"/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3156" w:type="pct"/>
            <w:gridSpan w:val="7"/>
          </w:tcPr>
          <w:p w:rsidR="00D85F7C" w:rsidRPr="00F55BAB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55BAB">
              <w:rPr>
                <w:rFonts w:ascii="Arial" w:hAnsi="Arial" w:cs="Arial"/>
                <w:b/>
                <w:sz w:val="22"/>
                <w:szCs w:val="22"/>
              </w:rPr>
              <w:t>Stupeň hodnocení</w:t>
            </w:r>
            <w:r w:rsidR="00964696" w:rsidRPr="00F55BA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F55BAB">
              <w:rPr>
                <w:rFonts w:ascii="Arial" w:hAnsi="Arial" w:cs="Arial"/>
                <w:b/>
                <w:sz w:val="22"/>
                <w:szCs w:val="22"/>
              </w:rPr>
              <w:t>dle stupnice ECTS</w:t>
            </w:r>
          </w:p>
        </w:tc>
      </w:tr>
      <w:tr w:rsidR="00D85F7C" w:rsidRPr="00F55BAB" w:rsidTr="00957D02">
        <w:tc>
          <w:tcPr>
            <w:tcW w:w="5000" w:type="pct"/>
            <w:gridSpan w:val="8"/>
            <w:shd w:val="clear" w:color="auto" w:fill="A6A6A6"/>
          </w:tcPr>
          <w:p w:rsidR="00D85F7C" w:rsidRPr="00F55BAB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F55BAB">
              <w:rPr>
                <w:rFonts w:ascii="Arial" w:hAnsi="Arial" w:cs="Arial"/>
                <w:b/>
                <w:sz w:val="22"/>
                <w:szCs w:val="22"/>
              </w:rPr>
              <w:t>Formální stránka práce</w:t>
            </w:r>
          </w:p>
        </w:tc>
      </w:tr>
      <w:tr w:rsidR="00D85F7C" w:rsidRPr="00F55BAB" w:rsidTr="001E7C1A">
        <w:tc>
          <w:tcPr>
            <w:tcW w:w="3743" w:type="pct"/>
            <w:gridSpan w:val="2"/>
          </w:tcPr>
          <w:p w:rsidR="00D85F7C" w:rsidRPr="00F55BAB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F55BAB">
              <w:rPr>
                <w:rFonts w:ascii="Arial" w:hAnsi="Arial" w:cs="Arial"/>
                <w:sz w:val="22"/>
                <w:szCs w:val="22"/>
              </w:rPr>
              <w:t>Přehlednost a členění práce</w:t>
            </w:r>
          </w:p>
        </w:tc>
        <w:tc>
          <w:tcPr>
            <w:tcW w:w="208" w:type="pct"/>
            <w:vAlign w:val="center"/>
          </w:tcPr>
          <w:p w:rsidR="00D85F7C" w:rsidRPr="00F55BAB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D85F7C" w:rsidRPr="00F55BAB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F55BAB"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216" w:type="pct"/>
            <w:vAlign w:val="center"/>
          </w:tcPr>
          <w:p w:rsidR="00D85F7C" w:rsidRPr="00F55BAB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D85F7C" w:rsidRPr="00F55BAB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D85F7C" w:rsidRPr="00F55BAB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D85F7C" w:rsidRPr="00F55BAB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5F7C" w:rsidRPr="00F55BAB" w:rsidTr="001E7C1A">
        <w:tc>
          <w:tcPr>
            <w:tcW w:w="3743" w:type="pct"/>
            <w:gridSpan w:val="2"/>
          </w:tcPr>
          <w:p w:rsidR="00D85F7C" w:rsidRPr="00F55BAB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F55BAB">
              <w:rPr>
                <w:rFonts w:ascii="Arial" w:hAnsi="Arial" w:cs="Arial"/>
                <w:sz w:val="22"/>
                <w:szCs w:val="22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vAlign w:val="center"/>
          </w:tcPr>
          <w:p w:rsidR="00D85F7C" w:rsidRPr="00F55BAB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D85F7C" w:rsidRPr="00F55BAB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D85F7C" w:rsidRPr="00F55BAB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F55BAB"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216" w:type="pct"/>
            <w:vAlign w:val="center"/>
          </w:tcPr>
          <w:p w:rsidR="00D85F7C" w:rsidRPr="00F55BAB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D85F7C" w:rsidRPr="00F55BAB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D85F7C" w:rsidRPr="00F55BAB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5F7C" w:rsidRPr="00F55BAB" w:rsidTr="001E7C1A">
        <w:tc>
          <w:tcPr>
            <w:tcW w:w="3743" w:type="pct"/>
            <w:gridSpan w:val="2"/>
          </w:tcPr>
          <w:p w:rsidR="00D85F7C" w:rsidRPr="00F55BAB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F55BAB">
              <w:rPr>
                <w:rFonts w:ascii="Arial" w:hAnsi="Arial" w:cs="Arial"/>
                <w:sz w:val="22"/>
                <w:szCs w:val="22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vAlign w:val="center"/>
          </w:tcPr>
          <w:p w:rsidR="00D85F7C" w:rsidRPr="00F55BAB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D85F7C" w:rsidRPr="00F55BAB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F55BAB"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216" w:type="pct"/>
            <w:vAlign w:val="center"/>
          </w:tcPr>
          <w:p w:rsidR="00D85F7C" w:rsidRPr="00F55BAB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D85F7C" w:rsidRPr="00F55BAB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D85F7C" w:rsidRPr="00F55BAB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D85F7C" w:rsidRPr="00F55BAB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5F7C" w:rsidRPr="00F55BAB" w:rsidTr="00957D02">
        <w:tc>
          <w:tcPr>
            <w:tcW w:w="5000" w:type="pct"/>
            <w:gridSpan w:val="8"/>
            <w:shd w:val="clear" w:color="auto" w:fill="A6A6A6"/>
            <w:vAlign w:val="center"/>
          </w:tcPr>
          <w:p w:rsidR="00D85F7C" w:rsidRPr="00F55BAB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F55BAB">
              <w:rPr>
                <w:rFonts w:ascii="Arial" w:hAnsi="Arial" w:cs="Arial"/>
                <w:b/>
                <w:sz w:val="22"/>
                <w:szCs w:val="22"/>
              </w:rPr>
              <w:t>Teoretická část práce</w:t>
            </w:r>
          </w:p>
        </w:tc>
      </w:tr>
      <w:tr w:rsidR="00D85F7C" w:rsidRPr="00F55BAB" w:rsidTr="001E7C1A">
        <w:tc>
          <w:tcPr>
            <w:tcW w:w="3743" w:type="pct"/>
            <w:gridSpan w:val="2"/>
          </w:tcPr>
          <w:p w:rsidR="00D85F7C" w:rsidRPr="00F55BAB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F55BAB">
              <w:rPr>
                <w:rFonts w:ascii="Arial" w:hAnsi="Arial" w:cs="Arial"/>
                <w:sz w:val="22"/>
                <w:szCs w:val="22"/>
              </w:rPr>
              <w:t xml:space="preserve">Formulace cílů práce </w:t>
            </w:r>
          </w:p>
        </w:tc>
        <w:tc>
          <w:tcPr>
            <w:tcW w:w="208" w:type="pct"/>
            <w:vAlign w:val="center"/>
          </w:tcPr>
          <w:p w:rsidR="00D85F7C" w:rsidRPr="00F55BAB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D85F7C" w:rsidRPr="00F55BAB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F55BAB"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216" w:type="pct"/>
            <w:vAlign w:val="center"/>
          </w:tcPr>
          <w:p w:rsidR="00D85F7C" w:rsidRPr="00F55BAB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D85F7C" w:rsidRPr="00F55BAB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D85F7C" w:rsidRPr="00F55BAB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D85F7C" w:rsidRPr="00F55BAB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5F7C" w:rsidRPr="00F55BAB" w:rsidTr="001E7C1A">
        <w:tc>
          <w:tcPr>
            <w:tcW w:w="3743" w:type="pct"/>
            <w:gridSpan w:val="2"/>
          </w:tcPr>
          <w:p w:rsidR="00D85F7C" w:rsidRPr="00F55BAB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F55BAB">
              <w:rPr>
                <w:rFonts w:ascii="Arial" w:hAnsi="Arial" w:cs="Arial"/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208" w:type="pct"/>
            <w:vAlign w:val="center"/>
          </w:tcPr>
          <w:p w:rsidR="00D85F7C" w:rsidRPr="00F55BAB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D85F7C" w:rsidRPr="00F55BAB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D85F7C" w:rsidRPr="00F55BAB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F55BAB"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216" w:type="pct"/>
            <w:vAlign w:val="center"/>
          </w:tcPr>
          <w:p w:rsidR="00D85F7C" w:rsidRPr="00F55BAB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D85F7C" w:rsidRPr="00F55BAB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D85F7C" w:rsidRPr="00F55BAB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5F7C" w:rsidRPr="00F55BAB" w:rsidTr="001E7C1A">
        <w:tc>
          <w:tcPr>
            <w:tcW w:w="3743" w:type="pct"/>
            <w:gridSpan w:val="2"/>
          </w:tcPr>
          <w:p w:rsidR="00D85F7C" w:rsidRPr="00F55BAB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F55BAB">
              <w:rPr>
                <w:rFonts w:ascii="Arial" w:hAnsi="Arial" w:cs="Arial"/>
                <w:sz w:val="22"/>
                <w:szCs w:val="22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vAlign w:val="center"/>
          </w:tcPr>
          <w:p w:rsidR="00D85F7C" w:rsidRPr="00F55BAB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D85F7C" w:rsidRPr="00F55BAB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F55BAB"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216" w:type="pct"/>
            <w:vAlign w:val="center"/>
          </w:tcPr>
          <w:p w:rsidR="00D85F7C" w:rsidRPr="00F55BAB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D85F7C" w:rsidRPr="00F55BAB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D85F7C" w:rsidRPr="00F55BAB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D85F7C" w:rsidRPr="00F55BAB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5F7C" w:rsidRPr="00F55BAB" w:rsidTr="00957D02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D85F7C" w:rsidRPr="00F55BAB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F55BAB">
              <w:rPr>
                <w:rFonts w:ascii="Arial" w:hAnsi="Arial" w:cs="Arial"/>
                <w:b/>
                <w:sz w:val="22"/>
                <w:szCs w:val="22"/>
              </w:rPr>
              <w:t>Praktická část práce</w:t>
            </w:r>
          </w:p>
        </w:tc>
      </w:tr>
      <w:tr w:rsidR="00D85F7C" w:rsidRPr="00F55BAB" w:rsidTr="00957D02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D85F7C" w:rsidRPr="00F55BAB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55BAB">
              <w:rPr>
                <w:rFonts w:ascii="Arial" w:hAnsi="Arial" w:cs="Arial"/>
                <w:b/>
                <w:sz w:val="22"/>
                <w:szCs w:val="22"/>
              </w:rPr>
              <w:t>Bakalářská práce teoreticko-výzkumného charakteru</w:t>
            </w:r>
          </w:p>
          <w:p w:rsidR="00E26BE9" w:rsidRPr="00F55BAB" w:rsidRDefault="00E26BE9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D85F7C" w:rsidRPr="00F55BAB" w:rsidTr="001E7C1A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D85F7C" w:rsidRPr="00F55BAB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F55BAB">
              <w:rPr>
                <w:rFonts w:ascii="Arial" w:hAnsi="Arial" w:cs="Arial"/>
                <w:sz w:val="22"/>
                <w:szCs w:val="22"/>
              </w:rPr>
              <w:t>Věcná správnost výzkumných cílů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F55BAB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F55BAB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F55BAB"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F55BAB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F55BAB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F55BAB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F55BAB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5F7C" w:rsidRPr="00F55BAB" w:rsidTr="001E7C1A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D85F7C" w:rsidRPr="00F55BAB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F55BAB">
              <w:rPr>
                <w:rFonts w:ascii="Arial" w:hAnsi="Arial" w:cs="Arial"/>
                <w:sz w:val="22"/>
                <w:szCs w:val="22"/>
              </w:rPr>
              <w:t>Adekvátnost výzkumných metod vzhledem k výzkumným otázkám</w:t>
            </w:r>
          </w:p>
          <w:p w:rsidR="00D85F7C" w:rsidRPr="00F55BAB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F55BAB">
              <w:rPr>
                <w:rFonts w:ascii="Arial" w:hAnsi="Arial" w:cs="Arial"/>
                <w:sz w:val="22"/>
                <w:szCs w:val="22"/>
              </w:rPr>
              <w:t>(druh výzkumu, výzkumné strategie, výzkumný soubor, použité metody a techniky zpracování)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F55BAB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F55BAB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F55BAB"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F55BAB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F55BAB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F55BAB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F55BAB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5F7C" w:rsidRPr="00F55BAB" w:rsidTr="001E7C1A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D85F7C" w:rsidRPr="00F55BAB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F55BAB">
              <w:rPr>
                <w:rFonts w:ascii="Arial" w:hAnsi="Arial" w:cs="Arial"/>
                <w:sz w:val="22"/>
                <w:szCs w:val="22"/>
              </w:rPr>
              <w:t xml:space="preserve">Bohatost získaných dat, adekvátnost zpracování dat, analýza dat a interpretace dat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F55BAB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F55BAB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F55BAB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F55BAB"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F55BAB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F55BAB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F55BAB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5F7C" w:rsidRPr="00F55BAB" w:rsidTr="001E7C1A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D85F7C" w:rsidRPr="00F55BAB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F55BAB">
              <w:rPr>
                <w:rFonts w:ascii="Arial" w:hAnsi="Arial" w:cs="Arial"/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F55BAB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F55BAB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F55BAB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F55BAB"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F55BAB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F55BAB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F55BAB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5F7C" w:rsidRPr="00F55BAB" w:rsidTr="00957D02">
        <w:tc>
          <w:tcPr>
            <w:tcW w:w="5000" w:type="pct"/>
            <w:gridSpan w:val="8"/>
            <w:shd w:val="clear" w:color="auto" w:fill="A6A6A6"/>
          </w:tcPr>
          <w:p w:rsidR="00D85F7C" w:rsidRPr="00F55BAB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55BAB">
              <w:rPr>
                <w:rFonts w:ascii="Arial" w:hAnsi="Arial" w:cs="Arial"/>
                <w:b/>
                <w:sz w:val="22"/>
                <w:szCs w:val="22"/>
              </w:rPr>
              <w:t>Celková kvalita a přínos práce</w:t>
            </w:r>
          </w:p>
        </w:tc>
      </w:tr>
      <w:tr w:rsidR="00D85F7C" w:rsidRPr="00F55BAB" w:rsidTr="001E7C1A">
        <w:tc>
          <w:tcPr>
            <w:tcW w:w="3743" w:type="pct"/>
            <w:gridSpan w:val="2"/>
          </w:tcPr>
          <w:p w:rsidR="00D85F7C" w:rsidRPr="00F55BAB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F55BAB">
              <w:rPr>
                <w:rFonts w:ascii="Arial" w:hAnsi="Arial" w:cs="Arial"/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208" w:type="pct"/>
            <w:vAlign w:val="center"/>
          </w:tcPr>
          <w:p w:rsidR="00D85F7C" w:rsidRPr="00F55BAB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D85F7C" w:rsidRPr="00F55BAB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F55BAB"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216" w:type="pct"/>
            <w:vAlign w:val="center"/>
          </w:tcPr>
          <w:p w:rsidR="00D85F7C" w:rsidRPr="00F55BAB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D85F7C" w:rsidRPr="00F55BAB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D85F7C" w:rsidRPr="00F55BAB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D85F7C" w:rsidRPr="00F55BAB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5F7C" w:rsidRPr="00F55BAB" w:rsidTr="001E7C1A">
        <w:tc>
          <w:tcPr>
            <w:tcW w:w="3743" w:type="pct"/>
            <w:gridSpan w:val="2"/>
          </w:tcPr>
          <w:p w:rsidR="00D85F7C" w:rsidRPr="00F55BAB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F55BAB">
              <w:rPr>
                <w:rFonts w:ascii="Arial" w:hAnsi="Arial" w:cs="Arial"/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208" w:type="pct"/>
            <w:vAlign w:val="center"/>
          </w:tcPr>
          <w:p w:rsidR="00D85F7C" w:rsidRPr="00F55BAB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D85F7C" w:rsidRPr="00F55BAB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F55BAB"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216" w:type="pct"/>
            <w:vAlign w:val="center"/>
          </w:tcPr>
          <w:p w:rsidR="00D85F7C" w:rsidRPr="00F55BAB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D85F7C" w:rsidRPr="00F55BAB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D85F7C" w:rsidRPr="00F55BAB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D85F7C" w:rsidRPr="00F55BAB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5F7C" w:rsidRPr="00F55BAB" w:rsidTr="001E7C1A">
        <w:tc>
          <w:tcPr>
            <w:tcW w:w="3743" w:type="pct"/>
            <w:gridSpan w:val="2"/>
          </w:tcPr>
          <w:p w:rsidR="00D85F7C" w:rsidRPr="00F55BAB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F55BAB">
              <w:rPr>
                <w:rFonts w:ascii="Arial" w:hAnsi="Arial" w:cs="Arial"/>
                <w:sz w:val="22"/>
                <w:szCs w:val="22"/>
              </w:rPr>
              <w:t>Spolupráce s vedoucím práce</w:t>
            </w:r>
          </w:p>
        </w:tc>
        <w:tc>
          <w:tcPr>
            <w:tcW w:w="208" w:type="pct"/>
            <w:vAlign w:val="center"/>
          </w:tcPr>
          <w:p w:rsidR="00D85F7C" w:rsidRPr="00F55BAB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F55BAB"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208" w:type="pct"/>
            <w:vAlign w:val="center"/>
          </w:tcPr>
          <w:p w:rsidR="00D85F7C" w:rsidRPr="00F55BAB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D85F7C" w:rsidRPr="00F55BAB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D85F7C" w:rsidRPr="00F55BAB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D85F7C" w:rsidRPr="00F55BAB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D85F7C" w:rsidRPr="00F55BAB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5F7C" w:rsidRPr="00F55BAB" w:rsidTr="00957D02">
        <w:tc>
          <w:tcPr>
            <w:tcW w:w="5000" w:type="pct"/>
            <w:gridSpan w:val="8"/>
          </w:tcPr>
          <w:p w:rsidR="00D85F7C" w:rsidRPr="00F55BAB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55BAB">
              <w:rPr>
                <w:rFonts w:ascii="Arial" w:hAnsi="Arial" w:cs="Arial"/>
                <w:b/>
                <w:sz w:val="22"/>
                <w:szCs w:val="22"/>
              </w:rPr>
              <w:t>Odůvodnění hodnocení práce:</w:t>
            </w:r>
          </w:p>
          <w:p w:rsidR="00D85F7C" w:rsidRPr="00F55BAB" w:rsidRDefault="003B4ED6" w:rsidP="00E26BE9">
            <w:pPr>
              <w:spacing w:before="120"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Bakalářská</w:t>
            </w:r>
            <w:r w:rsidR="00332B46" w:rsidRPr="00F55BAB">
              <w:rPr>
                <w:rFonts w:ascii="Arial" w:hAnsi="Arial" w:cs="Arial"/>
                <w:sz w:val="22"/>
                <w:szCs w:val="22"/>
              </w:rPr>
              <w:t xml:space="preserve"> práce je příspěvkem k </w:t>
            </w:r>
            <w:r w:rsidR="00140864" w:rsidRPr="00F55BAB">
              <w:rPr>
                <w:rFonts w:ascii="Arial" w:hAnsi="Arial" w:cs="Arial"/>
                <w:sz w:val="22"/>
                <w:szCs w:val="22"/>
              </w:rPr>
              <w:t>tématu</w:t>
            </w:r>
            <w:r w:rsidR="00892212" w:rsidRPr="00F55BAB">
              <w:rPr>
                <w:rFonts w:ascii="Arial" w:hAnsi="Arial" w:cs="Arial"/>
                <w:sz w:val="22"/>
                <w:szCs w:val="22"/>
              </w:rPr>
              <w:t xml:space="preserve"> týkající</w:t>
            </w:r>
            <w:r>
              <w:rPr>
                <w:rFonts w:ascii="Arial" w:hAnsi="Arial" w:cs="Arial"/>
                <w:sz w:val="22"/>
                <w:szCs w:val="22"/>
              </w:rPr>
              <w:t>ho</w:t>
            </w:r>
            <w:r w:rsidR="00892212" w:rsidRPr="00F55BAB">
              <w:rPr>
                <w:rFonts w:ascii="Arial" w:hAnsi="Arial" w:cs="Arial"/>
                <w:sz w:val="22"/>
                <w:szCs w:val="22"/>
              </w:rPr>
              <w:t xml:space="preserve"> se problémů spolupráce učitelů a rodičů v mateřské škole</w:t>
            </w:r>
            <w:r w:rsidR="00332B46" w:rsidRPr="00F55BAB">
              <w:rPr>
                <w:rFonts w:ascii="Arial" w:hAnsi="Arial" w:cs="Arial"/>
                <w:sz w:val="22"/>
                <w:szCs w:val="22"/>
              </w:rPr>
              <w:t>. Z textu je zřejmé, že autorka odved</w:t>
            </w:r>
            <w:r>
              <w:rPr>
                <w:rFonts w:ascii="Arial" w:hAnsi="Arial" w:cs="Arial"/>
                <w:sz w:val="22"/>
                <w:szCs w:val="22"/>
              </w:rPr>
              <w:t>la v tématu kus práce. Viditelné</w:t>
            </w:r>
            <w:r w:rsidR="00332B46" w:rsidRPr="00F55BAB">
              <w:rPr>
                <w:rFonts w:ascii="Arial" w:hAnsi="Arial" w:cs="Arial"/>
                <w:sz w:val="22"/>
                <w:szCs w:val="22"/>
              </w:rPr>
              <w:t xml:space="preserve"> je velk</w:t>
            </w:r>
            <w:r w:rsidR="00F0568C">
              <w:rPr>
                <w:rFonts w:ascii="Arial" w:hAnsi="Arial" w:cs="Arial"/>
                <w:sz w:val="22"/>
                <w:szCs w:val="22"/>
              </w:rPr>
              <w:t>é nasazení</w:t>
            </w:r>
            <w:r w:rsidR="00332B46" w:rsidRPr="00F55BAB">
              <w:rPr>
                <w:rFonts w:ascii="Arial" w:hAnsi="Arial" w:cs="Arial"/>
                <w:sz w:val="22"/>
                <w:szCs w:val="22"/>
              </w:rPr>
              <w:t xml:space="preserve">, a to v obou částech práce. </w:t>
            </w:r>
          </w:p>
          <w:p w:rsidR="00D85F7C" w:rsidRPr="00F55BAB" w:rsidRDefault="00332B46" w:rsidP="00E26BE9">
            <w:pPr>
              <w:spacing w:before="120" w:after="0" w:line="240" w:lineRule="auto"/>
              <w:rPr>
                <w:rFonts w:ascii="Arial" w:hAnsi="Arial" w:cs="Arial"/>
              </w:rPr>
            </w:pPr>
            <w:r w:rsidRPr="00F55BAB">
              <w:rPr>
                <w:rFonts w:ascii="Arial" w:hAnsi="Arial" w:cs="Arial"/>
                <w:sz w:val="22"/>
                <w:szCs w:val="22"/>
              </w:rPr>
              <w:t xml:space="preserve">V teoretické </w:t>
            </w:r>
            <w:r w:rsidR="00D256EB" w:rsidRPr="00F55BAB">
              <w:rPr>
                <w:rFonts w:ascii="Arial" w:hAnsi="Arial" w:cs="Arial"/>
                <w:sz w:val="22"/>
                <w:szCs w:val="22"/>
              </w:rPr>
              <w:t>části práce je po ú</w:t>
            </w:r>
            <w:r w:rsidR="00E41B4B" w:rsidRPr="00F55BAB">
              <w:rPr>
                <w:rFonts w:ascii="Arial" w:hAnsi="Arial" w:cs="Arial"/>
                <w:sz w:val="22"/>
                <w:szCs w:val="22"/>
              </w:rPr>
              <w:t>vodních rozpacích nabídnuta především přiměřená</w:t>
            </w:r>
            <w:r w:rsidR="00046D6A" w:rsidRPr="00F55BAB">
              <w:rPr>
                <w:rFonts w:ascii="Arial" w:hAnsi="Arial" w:cs="Arial"/>
                <w:sz w:val="22"/>
                <w:szCs w:val="22"/>
              </w:rPr>
              <w:t xml:space="preserve"> konceptualizace</w:t>
            </w:r>
            <w:r w:rsidRPr="00F55BA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256EB" w:rsidRPr="00F55BAB">
              <w:rPr>
                <w:rFonts w:ascii="Arial" w:hAnsi="Arial" w:cs="Arial"/>
                <w:sz w:val="22"/>
                <w:szCs w:val="22"/>
              </w:rPr>
              <w:t xml:space="preserve">typologie rodičů a rodin, podle toho, jak </w:t>
            </w:r>
            <w:r w:rsidR="00E41B4B" w:rsidRPr="00F55BAB">
              <w:rPr>
                <w:rFonts w:ascii="Arial" w:hAnsi="Arial" w:cs="Arial"/>
                <w:sz w:val="22"/>
                <w:szCs w:val="22"/>
              </w:rPr>
              <w:t xml:space="preserve">spolupracují se školou. Autorka v ní sice na některých místech naráží na své limity ve vztahu k stylizaci a odborné úrovni textu, vytváří si </w:t>
            </w:r>
            <w:r w:rsidR="00046D6A" w:rsidRPr="00F55BAB">
              <w:rPr>
                <w:rFonts w:ascii="Arial" w:hAnsi="Arial" w:cs="Arial"/>
                <w:sz w:val="22"/>
                <w:szCs w:val="22"/>
              </w:rPr>
              <w:t>prostřednictvím</w:t>
            </w:r>
            <w:r w:rsidR="00E41B4B" w:rsidRPr="00F55BAB">
              <w:rPr>
                <w:rFonts w:ascii="Arial" w:hAnsi="Arial" w:cs="Arial"/>
                <w:sz w:val="22"/>
                <w:szCs w:val="22"/>
              </w:rPr>
              <w:t> ní ale dobrou platformu pro analýzu získaných empirických dat.</w:t>
            </w:r>
          </w:p>
          <w:p w:rsidR="00E41B4B" w:rsidRDefault="00E41B4B" w:rsidP="00E26BE9">
            <w:pPr>
              <w:spacing w:before="120" w:after="0" w:line="240" w:lineRule="auto"/>
              <w:rPr>
                <w:rFonts w:ascii="Arial" w:hAnsi="Arial" w:cs="Arial"/>
              </w:rPr>
            </w:pPr>
            <w:r w:rsidRPr="00F55BAB">
              <w:rPr>
                <w:rFonts w:ascii="Arial" w:hAnsi="Arial" w:cs="Arial"/>
                <w:sz w:val="22"/>
                <w:szCs w:val="22"/>
              </w:rPr>
              <w:t>V</w:t>
            </w:r>
            <w:r w:rsidR="00B27A82" w:rsidRPr="00F55BAB">
              <w:rPr>
                <w:rFonts w:ascii="Arial" w:hAnsi="Arial" w:cs="Arial"/>
                <w:sz w:val="22"/>
                <w:szCs w:val="22"/>
              </w:rPr>
              <w:t> </w:t>
            </w:r>
            <w:r w:rsidRPr="00F55BAB">
              <w:rPr>
                <w:rFonts w:ascii="Arial" w:hAnsi="Arial" w:cs="Arial"/>
                <w:sz w:val="22"/>
                <w:szCs w:val="22"/>
              </w:rPr>
              <w:t>emp</w:t>
            </w:r>
            <w:r w:rsidR="00B27A82" w:rsidRPr="00F55BAB">
              <w:rPr>
                <w:rFonts w:ascii="Arial" w:hAnsi="Arial" w:cs="Arial"/>
                <w:sz w:val="22"/>
                <w:szCs w:val="22"/>
              </w:rPr>
              <w:t xml:space="preserve">irické části </w:t>
            </w:r>
            <w:r w:rsidR="00466934" w:rsidRPr="00F55BAB">
              <w:rPr>
                <w:rFonts w:ascii="Arial" w:hAnsi="Arial" w:cs="Arial"/>
                <w:sz w:val="22"/>
                <w:szCs w:val="22"/>
              </w:rPr>
              <w:t xml:space="preserve">je předložen obraz nespolupracujícího rodiče v MŠ (dle učitelek) a je to nejcennější část výzkumu, respektive práce. </w:t>
            </w:r>
            <w:r w:rsidR="00140864" w:rsidRPr="00F55BAB">
              <w:rPr>
                <w:rFonts w:ascii="Arial" w:hAnsi="Arial" w:cs="Arial"/>
                <w:sz w:val="22"/>
                <w:szCs w:val="22"/>
              </w:rPr>
              <w:t xml:space="preserve">Je výsledkem opakované </w:t>
            </w:r>
            <w:r w:rsidR="003B4ED6">
              <w:rPr>
                <w:rFonts w:ascii="Arial" w:hAnsi="Arial" w:cs="Arial"/>
                <w:sz w:val="22"/>
                <w:szCs w:val="22"/>
              </w:rPr>
              <w:t xml:space="preserve">obsahové </w:t>
            </w:r>
            <w:r w:rsidR="00140864" w:rsidRPr="00F55BAB">
              <w:rPr>
                <w:rFonts w:ascii="Arial" w:hAnsi="Arial" w:cs="Arial"/>
                <w:sz w:val="22"/>
                <w:szCs w:val="22"/>
              </w:rPr>
              <w:t>analýzy získaných dat</w:t>
            </w:r>
            <w:r w:rsidR="00EC335F" w:rsidRPr="00F55BAB">
              <w:rPr>
                <w:rFonts w:ascii="Arial" w:hAnsi="Arial" w:cs="Arial"/>
                <w:sz w:val="22"/>
                <w:szCs w:val="22"/>
              </w:rPr>
              <w:t>.</w:t>
            </w:r>
            <w:r w:rsidR="00140864" w:rsidRPr="00F55BA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6934" w:rsidRPr="00F55BAB">
              <w:rPr>
                <w:rFonts w:ascii="Arial" w:hAnsi="Arial" w:cs="Arial"/>
                <w:sz w:val="22"/>
                <w:szCs w:val="22"/>
              </w:rPr>
              <w:t xml:space="preserve">Je na škodu, že některé </w:t>
            </w:r>
            <w:r w:rsidR="00E26BE9" w:rsidRPr="00F55BAB">
              <w:rPr>
                <w:rFonts w:ascii="Arial" w:hAnsi="Arial" w:cs="Arial"/>
                <w:sz w:val="22"/>
                <w:szCs w:val="22"/>
              </w:rPr>
              <w:t>pasáže jsou provázené jednoduchými op</w:t>
            </w:r>
            <w:r w:rsidR="00466934" w:rsidRPr="00F55BAB">
              <w:rPr>
                <w:rFonts w:ascii="Arial" w:hAnsi="Arial" w:cs="Arial"/>
                <w:sz w:val="22"/>
                <w:szCs w:val="22"/>
              </w:rPr>
              <w:t xml:space="preserve">isy </w:t>
            </w:r>
            <w:r w:rsidR="00E26BE9" w:rsidRPr="00F55BAB">
              <w:rPr>
                <w:rFonts w:ascii="Arial" w:hAnsi="Arial" w:cs="Arial"/>
                <w:sz w:val="22"/>
                <w:szCs w:val="22"/>
              </w:rPr>
              <w:t>konkrétních situací z komunikace s rodiči v</w:t>
            </w:r>
            <w:r w:rsidR="00F55BAB">
              <w:rPr>
                <w:rFonts w:ascii="Arial" w:hAnsi="Arial" w:cs="Arial"/>
                <w:sz w:val="22"/>
                <w:szCs w:val="22"/>
              </w:rPr>
              <w:t xml:space="preserve"> MŠ, jde o jakési převyprávění zaznamenaných interview. Ve výzkumu, zřejmé je to v závěrech výzkumu, však vidím jistou badatelskou myšlenku, a to </w:t>
            </w:r>
            <w:r w:rsidR="00F0568C">
              <w:rPr>
                <w:rFonts w:ascii="Arial" w:hAnsi="Arial" w:cs="Arial"/>
                <w:sz w:val="22"/>
                <w:szCs w:val="22"/>
              </w:rPr>
              <w:t xml:space="preserve">nakonec </w:t>
            </w:r>
            <w:r w:rsidR="00222033">
              <w:rPr>
                <w:rFonts w:ascii="Arial" w:hAnsi="Arial" w:cs="Arial"/>
                <w:sz w:val="22"/>
                <w:szCs w:val="22"/>
              </w:rPr>
              <w:t xml:space="preserve">po velkém váhání </w:t>
            </w:r>
            <w:r w:rsidR="00F55BAB">
              <w:rPr>
                <w:rFonts w:ascii="Arial" w:hAnsi="Arial" w:cs="Arial"/>
                <w:sz w:val="22"/>
                <w:szCs w:val="22"/>
              </w:rPr>
              <w:t>oceňuji</w:t>
            </w:r>
            <w:r w:rsidR="00222033">
              <w:rPr>
                <w:rFonts w:ascii="Arial" w:hAnsi="Arial" w:cs="Arial"/>
                <w:sz w:val="22"/>
                <w:szCs w:val="22"/>
              </w:rPr>
              <w:t xml:space="preserve"> i v</w:t>
            </w:r>
            <w:r w:rsidR="00B7238D">
              <w:rPr>
                <w:rFonts w:ascii="Arial" w:hAnsi="Arial" w:cs="Arial"/>
                <w:sz w:val="22"/>
                <w:szCs w:val="22"/>
              </w:rPr>
              <w:t> </w:t>
            </w:r>
            <w:r w:rsidR="00222033">
              <w:rPr>
                <w:rFonts w:ascii="Arial" w:hAnsi="Arial" w:cs="Arial"/>
                <w:sz w:val="22"/>
                <w:szCs w:val="22"/>
              </w:rPr>
              <w:t>hodnocení</w:t>
            </w:r>
            <w:r w:rsidR="00B7238D">
              <w:rPr>
                <w:rFonts w:ascii="Arial" w:hAnsi="Arial" w:cs="Arial"/>
                <w:sz w:val="22"/>
                <w:szCs w:val="22"/>
              </w:rPr>
              <w:t xml:space="preserve"> práce</w:t>
            </w:r>
            <w:r w:rsidR="00F55BAB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F55BAB" w:rsidRPr="00F55BAB" w:rsidRDefault="00F55BAB" w:rsidP="00E26BE9">
            <w:pPr>
              <w:spacing w:before="120"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Z hlediska formálního v práci nenacházím chyby zásadního charakteru.</w:t>
            </w:r>
          </w:p>
          <w:p w:rsidR="00E26BE9" w:rsidRPr="00F55BAB" w:rsidRDefault="00E26BE9" w:rsidP="00E26BE9">
            <w:pPr>
              <w:spacing w:before="120" w:after="0" w:line="240" w:lineRule="auto"/>
              <w:rPr>
                <w:rFonts w:ascii="Arial" w:hAnsi="Arial" w:cs="Arial"/>
              </w:rPr>
            </w:pPr>
            <w:r w:rsidRPr="00F55BAB">
              <w:rPr>
                <w:rFonts w:ascii="Arial" w:hAnsi="Arial" w:cs="Arial"/>
                <w:sz w:val="22"/>
                <w:szCs w:val="22"/>
              </w:rPr>
              <w:t>Bakalářskou práci doporučuji k obhajobě.</w:t>
            </w:r>
          </w:p>
        </w:tc>
      </w:tr>
      <w:tr w:rsidR="00D85F7C" w:rsidRPr="00F55BAB" w:rsidTr="00957D02">
        <w:tc>
          <w:tcPr>
            <w:tcW w:w="5000" w:type="pct"/>
            <w:gridSpan w:val="8"/>
          </w:tcPr>
          <w:p w:rsidR="00D85F7C" w:rsidRPr="00F55BAB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55BAB">
              <w:rPr>
                <w:rFonts w:ascii="Arial" w:hAnsi="Arial" w:cs="Arial"/>
                <w:b/>
                <w:sz w:val="22"/>
                <w:szCs w:val="22"/>
              </w:rPr>
              <w:t>Otázky k obhajobě:</w:t>
            </w:r>
          </w:p>
          <w:p w:rsidR="00D85F7C" w:rsidRPr="00F55BAB" w:rsidRDefault="00F55BAB" w:rsidP="00F55BAB">
            <w:pPr>
              <w:spacing w:after="0" w:line="240" w:lineRule="auto"/>
              <w:rPr>
                <w:rFonts w:ascii="Arial" w:hAnsi="Arial" w:cs="Arial"/>
              </w:rPr>
            </w:pPr>
            <w:r w:rsidRPr="00F55BAB">
              <w:rPr>
                <w:rFonts w:ascii="Arial" w:hAnsi="Arial" w:cs="Arial"/>
                <w:sz w:val="22"/>
                <w:szCs w:val="22"/>
              </w:rPr>
              <w:t>1.</w:t>
            </w:r>
            <w:r w:rsidR="001745E3">
              <w:rPr>
                <w:rFonts w:ascii="Arial" w:hAnsi="Arial" w:cs="Arial"/>
                <w:sz w:val="22"/>
                <w:szCs w:val="22"/>
              </w:rPr>
              <w:t xml:space="preserve"> Ve výzkumu se ukázalo, že jako nespolupracující jsou učitelkami vnímáni i </w:t>
            </w:r>
            <w:r w:rsidR="003B4ED6">
              <w:rPr>
                <w:rFonts w:ascii="Arial" w:hAnsi="Arial" w:cs="Arial"/>
                <w:sz w:val="22"/>
                <w:szCs w:val="22"/>
              </w:rPr>
              <w:t>problematický</w:t>
            </w:r>
            <w:r w:rsidR="001745E3">
              <w:rPr>
                <w:rFonts w:ascii="Arial" w:hAnsi="Arial" w:cs="Arial"/>
                <w:sz w:val="22"/>
                <w:szCs w:val="22"/>
              </w:rPr>
              <w:t xml:space="preserve"> rodiče.</w:t>
            </w:r>
            <w:r w:rsidR="00D06455">
              <w:rPr>
                <w:rFonts w:ascii="Arial" w:hAnsi="Arial" w:cs="Arial"/>
                <w:sz w:val="22"/>
                <w:szCs w:val="22"/>
              </w:rPr>
              <w:t xml:space="preserve"> Na čem jste postavila závěr, že ten kdo je </w:t>
            </w:r>
            <w:r w:rsidR="00F0568C">
              <w:rPr>
                <w:rFonts w:ascii="Arial" w:hAnsi="Arial" w:cs="Arial"/>
                <w:sz w:val="22"/>
                <w:szCs w:val="22"/>
              </w:rPr>
              <w:t>vnímán, jako</w:t>
            </w:r>
            <w:r w:rsidR="00D06455">
              <w:rPr>
                <w:rFonts w:ascii="Arial" w:hAnsi="Arial" w:cs="Arial"/>
                <w:sz w:val="22"/>
                <w:szCs w:val="22"/>
              </w:rPr>
              <w:t xml:space="preserve"> problém je ten, kdo nespolupracuje?</w:t>
            </w:r>
          </w:p>
          <w:p w:rsidR="00F55BAB" w:rsidRPr="00F55BAB" w:rsidRDefault="00F55BAB" w:rsidP="00F55BAB">
            <w:pPr>
              <w:spacing w:after="0" w:line="240" w:lineRule="auto"/>
              <w:rPr>
                <w:rFonts w:ascii="Arial" w:hAnsi="Arial" w:cs="Arial"/>
              </w:rPr>
            </w:pPr>
            <w:r w:rsidRPr="00F55BAB">
              <w:rPr>
                <w:rFonts w:ascii="Arial" w:hAnsi="Arial" w:cs="Arial"/>
                <w:sz w:val="22"/>
                <w:szCs w:val="22"/>
              </w:rPr>
              <w:t>2. Jak uvažujete o možnostech MŠ „převychovávat“ rodiče tak, jak to avizuje jedna z učitelek, participantek vašeho výzkumu?</w:t>
            </w:r>
          </w:p>
        </w:tc>
      </w:tr>
      <w:tr w:rsidR="00D85F7C" w:rsidRPr="00F55BAB" w:rsidTr="001E7C1A">
        <w:tc>
          <w:tcPr>
            <w:tcW w:w="3743" w:type="pct"/>
            <w:gridSpan w:val="2"/>
          </w:tcPr>
          <w:p w:rsidR="00D85F7C" w:rsidRPr="00F55BAB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F55BAB">
              <w:rPr>
                <w:rFonts w:ascii="Arial" w:hAnsi="Arial" w:cs="Arial"/>
                <w:b/>
                <w:sz w:val="22"/>
                <w:szCs w:val="22"/>
              </w:rPr>
              <w:t>Celkové hodnocení</w:t>
            </w:r>
            <w:r w:rsidRPr="00F55BAB">
              <w:rPr>
                <w:rStyle w:val="Znakapoznpodarou"/>
                <w:rFonts w:ascii="Arial" w:hAnsi="Arial" w:cs="Arial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208" w:type="pct"/>
          </w:tcPr>
          <w:p w:rsidR="00D85F7C" w:rsidRPr="00F55BAB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:rsidR="00D85F7C" w:rsidRPr="00F55BAB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F55BAB"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216" w:type="pct"/>
          </w:tcPr>
          <w:p w:rsidR="00D85F7C" w:rsidRPr="00F55BAB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</w:tcPr>
          <w:p w:rsidR="00D85F7C" w:rsidRPr="00F55BAB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:rsidR="00D85F7C" w:rsidRPr="00F55BAB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</w:tcPr>
          <w:p w:rsidR="00D85F7C" w:rsidRPr="00F55BAB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5F7C" w:rsidRPr="00F55BAB" w:rsidTr="001E7C1A">
        <w:tc>
          <w:tcPr>
            <w:tcW w:w="3743" w:type="pct"/>
            <w:gridSpan w:val="2"/>
            <w:vAlign w:val="center"/>
          </w:tcPr>
          <w:p w:rsidR="00D85F7C" w:rsidRPr="00F55BAB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F55BAB">
              <w:rPr>
                <w:rFonts w:ascii="Arial" w:hAnsi="Arial" w:cs="Arial"/>
                <w:sz w:val="22"/>
                <w:szCs w:val="22"/>
              </w:rPr>
              <w:t>Datum:</w:t>
            </w:r>
            <w:r w:rsidR="00B57C97">
              <w:rPr>
                <w:rFonts w:ascii="Arial" w:hAnsi="Arial" w:cs="Arial"/>
                <w:sz w:val="22"/>
                <w:szCs w:val="22"/>
              </w:rPr>
              <w:t xml:space="preserve"> 15. 5. 2018</w:t>
            </w:r>
          </w:p>
        </w:tc>
        <w:tc>
          <w:tcPr>
            <w:tcW w:w="1257" w:type="pct"/>
            <w:gridSpan w:val="6"/>
            <w:vAlign w:val="center"/>
          </w:tcPr>
          <w:p w:rsidR="00D85F7C" w:rsidRPr="00F55BAB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F55BAB">
              <w:rPr>
                <w:rFonts w:ascii="Arial" w:hAnsi="Arial" w:cs="Arial"/>
                <w:sz w:val="22"/>
                <w:szCs w:val="22"/>
              </w:rPr>
              <w:t>Podpis:</w:t>
            </w:r>
          </w:p>
        </w:tc>
      </w:tr>
    </w:tbl>
    <w:p w:rsidR="00D85F7C" w:rsidRPr="00F55BAB" w:rsidRDefault="00D85F7C" w:rsidP="00D85F7C">
      <w:pPr>
        <w:rPr>
          <w:rFonts w:ascii="Arial" w:hAnsi="Arial" w:cs="Arial"/>
        </w:rPr>
      </w:pPr>
    </w:p>
    <w:sectPr w:rsidR="00D85F7C" w:rsidRPr="00F55BAB" w:rsidSect="00566B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76B8" w:rsidRDefault="005F76B8" w:rsidP="00D85F7C">
      <w:pPr>
        <w:spacing w:after="0" w:line="240" w:lineRule="auto"/>
      </w:pPr>
      <w:r>
        <w:separator/>
      </w:r>
    </w:p>
  </w:endnote>
  <w:endnote w:type="continuationSeparator" w:id="0">
    <w:p w:rsidR="005F76B8" w:rsidRDefault="005F76B8" w:rsidP="00D85F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76B8" w:rsidRDefault="005F76B8" w:rsidP="00D85F7C">
      <w:pPr>
        <w:spacing w:after="0" w:line="240" w:lineRule="auto"/>
      </w:pPr>
      <w:r>
        <w:separator/>
      </w:r>
    </w:p>
  </w:footnote>
  <w:footnote w:type="continuationSeparator" w:id="0">
    <w:p w:rsidR="005F76B8" w:rsidRDefault="005F76B8" w:rsidP="00D85F7C">
      <w:pPr>
        <w:spacing w:after="0" w:line="240" w:lineRule="auto"/>
      </w:pPr>
      <w:r>
        <w:continuationSeparator/>
      </w:r>
    </w:p>
  </w:footnote>
  <w:footnote w:id="1">
    <w:p w:rsidR="00D85F7C" w:rsidRDefault="00D85F7C" w:rsidP="00D85F7C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62C"/>
    <w:rsid w:val="00046D6A"/>
    <w:rsid w:val="0008781D"/>
    <w:rsid w:val="00140864"/>
    <w:rsid w:val="001520D0"/>
    <w:rsid w:val="001745E3"/>
    <w:rsid w:val="001E7C1A"/>
    <w:rsid w:val="00222033"/>
    <w:rsid w:val="0023378E"/>
    <w:rsid w:val="00243A57"/>
    <w:rsid w:val="00332B46"/>
    <w:rsid w:val="003B4ED6"/>
    <w:rsid w:val="00466934"/>
    <w:rsid w:val="00566B2C"/>
    <w:rsid w:val="005F76B8"/>
    <w:rsid w:val="006F5539"/>
    <w:rsid w:val="00892212"/>
    <w:rsid w:val="00944115"/>
    <w:rsid w:val="00964696"/>
    <w:rsid w:val="009C4D29"/>
    <w:rsid w:val="00B27A82"/>
    <w:rsid w:val="00B4500D"/>
    <w:rsid w:val="00B57C97"/>
    <w:rsid w:val="00B7238D"/>
    <w:rsid w:val="00C67E53"/>
    <w:rsid w:val="00C97742"/>
    <w:rsid w:val="00CD784F"/>
    <w:rsid w:val="00D06455"/>
    <w:rsid w:val="00D256EB"/>
    <w:rsid w:val="00D85F7C"/>
    <w:rsid w:val="00DC1C78"/>
    <w:rsid w:val="00E26BE9"/>
    <w:rsid w:val="00E41B4B"/>
    <w:rsid w:val="00EC335F"/>
    <w:rsid w:val="00EF662C"/>
    <w:rsid w:val="00F0568C"/>
    <w:rsid w:val="00F55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8B5242-1A30-46EA-98A1-01826B4BB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85F7C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D85F7C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D85F7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D85F7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449</Words>
  <Characters>2651</Characters>
  <Application>Microsoft Office Word</Application>
  <DocSecurity>0</DocSecurity>
  <Lines>22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Wiegerová</dc:creator>
  <cp:keywords/>
  <dc:description/>
  <cp:lastModifiedBy>Eva Kolářová</cp:lastModifiedBy>
  <cp:revision>2</cp:revision>
  <dcterms:created xsi:type="dcterms:W3CDTF">2018-05-15T06:24:00Z</dcterms:created>
  <dcterms:modified xsi:type="dcterms:W3CDTF">2018-05-15T06:24:00Z</dcterms:modified>
</cp:coreProperties>
</file>