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C4359E" w:rsidRPr="007708A0" w:rsidTr="00945E38">
        <w:tc>
          <w:tcPr>
            <w:tcW w:w="5000" w:type="pct"/>
            <w:gridSpan w:val="8"/>
          </w:tcPr>
          <w:p w:rsidR="00C4359E" w:rsidRPr="007708A0" w:rsidRDefault="00C4359E" w:rsidP="00C435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C4359E" w:rsidRPr="007708A0" w:rsidTr="00C4359E">
        <w:tc>
          <w:tcPr>
            <w:tcW w:w="1860" w:type="pct"/>
          </w:tcPr>
          <w:p w:rsidR="00C4359E" w:rsidRPr="007708A0" w:rsidRDefault="00C4359E" w:rsidP="00C4359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</w:t>
            </w:r>
            <w:r>
              <w:rPr>
                <w:rFonts w:ascii="Arial" w:hAnsi="Arial" w:cs="Arial"/>
              </w:rPr>
              <w:t>ta/a</w:t>
            </w:r>
            <w:r w:rsidRPr="007708A0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</w:tcPr>
          <w:p w:rsidR="00C4359E" w:rsidRPr="007708A0" w:rsidRDefault="00DC2451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Marie </w:t>
            </w:r>
            <w:proofErr w:type="spellStart"/>
            <w:r>
              <w:rPr>
                <w:rFonts w:ascii="Arial" w:hAnsi="Arial" w:cs="Arial"/>
              </w:rPr>
              <w:t>Dědičov</w:t>
            </w:r>
            <w:r w:rsidR="009A0F69">
              <w:rPr>
                <w:rFonts w:ascii="Arial" w:hAnsi="Arial" w:cs="Arial"/>
              </w:rPr>
              <w:t>á</w:t>
            </w:r>
            <w:proofErr w:type="spellEnd"/>
          </w:p>
        </w:tc>
      </w:tr>
      <w:tr w:rsidR="00C4359E" w:rsidRPr="007708A0" w:rsidTr="00C4359E">
        <w:tc>
          <w:tcPr>
            <w:tcW w:w="186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</w:tcPr>
          <w:p w:rsidR="00C4359E" w:rsidRPr="007708A0" w:rsidRDefault="009A0F69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Příprava projektu zdravé mateřské školy</w:t>
            </w:r>
          </w:p>
        </w:tc>
      </w:tr>
      <w:tr w:rsidR="00C4359E" w:rsidRPr="007708A0" w:rsidTr="00C4359E">
        <w:tc>
          <w:tcPr>
            <w:tcW w:w="186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</w:tcPr>
          <w:p w:rsidR="00C4359E" w:rsidRPr="007708A0" w:rsidRDefault="009A0F69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C4359E" w:rsidRPr="007708A0" w:rsidTr="00C4359E">
        <w:tc>
          <w:tcPr>
            <w:tcW w:w="186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</w:tcPr>
          <w:p w:rsidR="00C4359E" w:rsidRPr="007708A0" w:rsidRDefault="009A0F69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C4359E" w:rsidRPr="007708A0" w:rsidTr="00C4359E">
        <w:tc>
          <w:tcPr>
            <w:tcW w:w="186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</w:tcPr>
          <w:p w:rsidR="00C4359E" w:rsidRPr="007708A0" w:rsidRDefault="009A0F69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C4359E" w:rsidRPr="007708A0" w:rsidTr="00C4359E">
        <w:tc>
          <w:tcPr>
            <w:tcW w:w="186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</w:tcPr>
          <w:p w:rsidR="00C4359E" w:rsidRPr="00C4359E" w:rsidRDefault="00C4359E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C4359E" w:rsidRPr="007708A0" w:rsidTr="00945E38">
        <w:tc>
          <w:tcPr>
            <w:tcW w:w="5000" w:type="pct"/>
            <w:gridSpan w:val="8"/>
            <w:shd w:val="clear" w:color="auto" w:fill="A6A6A6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C4359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945E38">
        <w:tc>
          <w:tcPr>
            <w:tcW w:w="5000" w:type="pct"/>
            <w:gridSpan w:val="8"/>
            <w:shd w:val="clear" w:color="auto" w:fill="A6A6A6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945E3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4359E" w:rsidRPr="007708A0" w:rsidTr="00945E3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C4359E" w:rsidRPr="007708A0" w:rsidTr="00C4359E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945E38">
        <w:tc>
          <w:tcPr>
            <w:tcW w:w="5000" w:type="pct"/>
            <w:gridSpan w:val="8"/>
            <w:shd w:val="clear" w:color="auto" w:fill="A6A6A6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945E38">
        <w:tc>
          <w:tcPr>
            <w:tcW w:w="5000" w:type="pct"/>
            <w:gridSpan w:val="8"/>
          </w:tcPr>
          <w:p w:rsidR="00D77811" w:rsidRDefault="00D77811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C4359E" w:rsidRPr="000F0C46" w:rsidRDefault="00D77811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0F0C46">
              <w:rPr>
                <w:rFonts w:ascii="Arial" w:hAnsi="Arial" w:cs="Arial"/>
              </w:rPr>
              <w:t>Téma bakalářské práce si autorka sama navrhla. Když za mnou přišla</w:t>
            </w:r>
            <w:r w:rsidR="00963990" w:rsidRPr="000F0C46">
              <w:rPr>
                <w:rFonts w:ascii="Arial" w:hAnsi="Arial" w:cs="Arial"/>
              </w:rPr>
              <w:t>,</w:t>
            </w:r>
            <w:r w:rsidRPr="000F0C46">
              <w:rPr>
                <w:rFonts w:ascii="Arial" w:hAnsi="Arial" w:cs="Arial"/>
              </w:rPr>
              <w:t xml:space="preserve"> byla a jistě stále je, okouzlena tématy o zdraví i proto, že má ve svém okolí </w:t>
            </w:r>
            <w:r w:rsidR="00963990" w:rsidRPr="000F0C46">
              <w:rPr>
                <w:rFonts w:ascii="Arial" w:hAnsi="Arial" w:cs="Arial"/>
              </w:rPr>
              <w:t>možnosti k diskusi o této problematice. Naše vzájemná rozhovory byly někdy pro autorku „bolavé“, protože jsem ji stále zdůrazňovala, že musí v jejím uvažování vyhrát pedagogický pohled. Předkládaná práce je proto výsledkem jejího snažení, jak přijme teze, které musí mít dopad a dosah k předškolní pedagogice. Na některých místech se to podařilo více, na některých méně.</w:t>
            </w:r>
          </w:p>
          <w:p w:rsidR="00963990" w:rsidRDefault="00963990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0F0C46">
              <w:rPr>
                <w:rFonts w:ascii="Arial" w:hAnsi="Arial" w:cs="Arial"/>
              </w:rPr>
              <w:t xml:space="preserve">V teoretické části práce se autorka snažila proniknout do problematiky projektu zdravá škola. Je škoda, že se inspirovala jenom prácemi M. Havlínové, i když vím, že jde o autorku, která ovlivnila koncepci tohoto projektu v České republice. No možná právě proto, že </w:t>
            </w:r>
            <w:r w:rsidR="000F0C46" w:rsidRPr="000F0C46">
              <w:rPr>
                <w:rFonts w:ascii="Arial" w:hAnsi="Arial" w:cs="Arial"/>
              </w:rPr>
              <w:t>se nenašla žádná jiná koncepce, projekt pomaličku upadá a již ani mateřské školy o jeho existenci nemají až taký zájem, který byl sledován v prvním desítiletí 21. století. Teoretická část práce je spíše kompilátem, je v ní málo</w:t>
            </w:r>
            <w:r w:rsidR="000F0C46">
              <w:rPr>
                <w:rFonts w:ascii="Arial" w:hAnsi="Arial" w:cs="Arial"/>
              </w:rPr>
              <w:t xml:space="preserve"> </w:t>
            </w:r>
            <w:r w:rsidR="000F0C46" w:rsidRPr="000F0C46">
              <w:rPr>
                <w:rFonts w:ascii="Arial" w:hAnsi="Arial" w:cs="Arial"/>
              </w:rPr>
              <w:lastRenderedPageBreak/>
              <w:t>autorčiných názorů.</w:t>
            </w:r>
            <w:r w:rsidR="000F0C46">
              <w:rPr>
                <w:rFonts w:ascii="Arial" w:hAnsi="Arial" w:cs="Arial"/>
              </w:rPr>
              <w:t xml:space="preserve"> V praktické části, která má aplikační charakter se autorka rozhodla připravit a také ověřit projekt zdravé školy. Velmi správně pochopila, že tématika výchovy ke zdraví je tak rozsáhlá, že si s ní musí vybrat. Proto padla volba na stravování a výživu v mateřské škole.</w:t>
            </w:r>
          </w:p>
          <w:p w:rsidR="000F0C46" w:rsidRDefault="000F0C46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Předkládaný projekt má rezervy především v didaktické rovině. Cíle a kompetence by si zasluhovali cizelování. Ale je zjevné, že autorka musela vyvíjet a uplatňovat více kreativní přístup, protože to bylo jistě těžší než například sada her, nebo sada pokus</w:t>
            </w:r>
            <w:r w:rsidRPr="000F0C46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>. Evaluace projektu není příliš dotažena a ještě by si zasluhovala dopracování.</w:t>
            </w:r>
          </w:p>
          <w:p w:rsidR="000F0C46" w:rsidRPr="007708A0" w:rsidRDefault="000F0C46" w:rsidP="00945E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Bakalářskou práci doporučuji k obhajobě.</w:t>
            </w:r>
          </w:p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945E38">
        <w:tc>
          <w:tcPr>
            <w:tcW w:w="5000" w:type="pct"/>
            <w:gridSpan w:val="8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4359E" w:rsidRPr="007708A0" w:rsidRDefault="00DC2451" w:rsidP="00C4359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Kolik škol ve Zlíně ještě stále pracuje podle programu zdravá škola? Má autorka tyto informace?</w:t>
            </w:r>
          </w:p>
          <w:p w:rsidR="00C4359E" w:rsidRDefault="000F0C46" w:rsidP="00C4359E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souvislosti s výchovou ke zdraví se objevil pojem zdravotní gramotnost. Jak by se dal vysvětlit?</w:t>
            </w:r>
          </w:p>
          <w:p w:rsidR="000F0C46" w:rsidRPr="007708A0" w:rsidRDefault="000F0C46" w:rsidP="000F0C46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59E" w:rsidRPr="007708A0" w:rsidTr="00C4359E">
        <w:tc>
          <w:tcPr>
            <w:tcW w:w="3776" w:type="pct"/>
            <w:gridSpan w:val="2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DC2451">
              <w:rPr>
                <w:rFonts w:ascii="Arial" w:hAnsi="Arial" w:cs="Arial"/>
              </w:rPr>
              <w:t xml:space="preserve"> 7. 5. 2018</w:t>
            </w:r>
          </w:p>
        </w:tc>
        <w:tc>
          <w:tcPr>
            <w:tcW w:w="1224" w:type="pct"/>
            <w:gridSpan w:val="6"/>
            <w:vAlign w:val="center"/>
          </w:tcPr>
          <w:p w:rsidR="00C4359E" w:rsidRPr="007708A0" w:rsidRDefault="00C4359E" w:rsidP="00945E3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C4359E" w:rsidRPr="007708A0" w:rsidRDefault="00C4359E" w:rsidP="00C4359E">
      <w:pPr>
        <w:rPr>
          <w:rFonts w:ascii="Arial" w:hAnsi="Arial" w:cs="Arial"/>
        </w:rPr>
      </w:pPr>
    </w:p>
    <w:p w:rsidR="00630218" w:rsidRDefault="00630218"/>
    <w:sectPr w:rsidR="00630218" w:rsidSect="0063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464" w:rsidRDefault="00E06464" w:rsidP="00C4359E">
      <w:pPr>
        <w:spacing w:after="0" w:line="240" w:lineRule="auto"/>
      </w:pPr>
      <w:r>
        <w:separator/>
      </w:r>
    </w:p>
  </w:endnote>
  <w:endnote w:type="continuationSeparator" w:id="0">
    <w:p w:rsidR="00E06464" w:rsidRDefault="00E06464" w:rsidP="00C4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464" w:rsidRDefault="00E06464" w:rsidP="00C4359E">
      <w:pPr>
        <w:spacing w:after="0" w:line="240" w:lineRule="auto"/>
      </w:pPr>
      <w:r>
        <w:separator/>
      </w:r>
    </w:p>
  </w:footnote>
  <w:footnote w:type="continuationSeparator" w:id="0">
    <w:p w:rsidR="00E06464" w:rsidRDefault="00E06464" w:rsidP="00C4359E">
      <w:pPr>
        <w:spacing w:after="0" w:line="240" w:lineRule="auto"/>
      </w:pPr>
      <w:r>
        <w:continuationSeparator/>
      </w:r>
    </w:p>
  </w:footnote>
  <w:footnote w:id="1">
    <w:p w:rsidR="00C4359E" w:rsidRDefault="00C4359E" w:rsidP="00C4359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59E"/>
    <w:rsid w:val="00093320"/>
    <w:rsid w:val="000F0C46"/>
    <w:rsid w:val="002F09A4"/>
    <w:rsid w:val="00494A0F"/>
    <w:rsid w:val="00630218"/>
    <w:rsid w:val="00865804"/>
    <w:rsid w:val="008D03A5"/>
    <w:rsid w:val="00963990"/>
    <w:rsid w:val="009A0F69"/>
    <w:rsid w:val="00AA6BE2"/>
    <w:rsid w:val="00B54D34"/>
    <w:rsid w:val="00C4359E"/>
    <w:rsid w:val="00D77811"/>
    <w:rsid w:val="00DC2451"/>
    <w:rsid w:val="00E0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359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C4359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C4359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rsid w:val="00C435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6</cp:revision>
  <cp:lastPrinted>2018-05-06T10:26:00Z</cp:lastPrinted>
  <dcterms:created xsi:type="dcterms:W3CDTF">2018-04-29T19:52:00Z</dcterms:created>
  <dcterms:modified xsi:type="dcterms:W3CDTF">2018-05-06T10:26:00Z</dcterms:modified>
</cp:coreProperties>
</file>