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8"/>
        <w:gridCol w:w="3673"/>
        <w:gridCol w:w="390"/>
        <w:gridCol w:w="390"/>
        <w:gridCol w:w="400"/>
        <w:gridCol w:w="400"/>
        <w:gridCol w:w="385"/>
        <w:gridCol w:w="372"/>
      </w:tblGrid>
      <w:tr w:rsidR="004C718E" w:rsidRPr="007708A0" w:rsidTr="00422244">
        <w:tc>
          <w:tcPr>
            <w:tcW w:w="5000" w:type="pct"/>
            <w:gridSpan w:val="8"/>
          </w:tcPr>
          <w:p w:rsidR="004C718E" w:rsidRPr="007708A0" w:rsidRDefault="004C718E" w:rsidP="004222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4C718E" w:rsidRPr="007708A0" w:rsidTr="00422244">
        <w:tc>
          <w:tcPr>
            <w:tcW w:w="1765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Bartošová</w:t>
            </w:r>
          </w:p>
        </w:tc>
      </w:tr>
      <w:tr w:rsidR="004C718E" w:rsidRPr="007708A0" w:rsidTr="00422244">
        <w:tc>
          <w:tcPr>
            <w:tcW w:w="1765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4C718E" w:rsidRPr="007708A0" w:rsidRDefault="00676A2D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prvků regionálních tradic v mateřské škole</w:t>
            </w:r>
          </w:p>
        </w:tc>
      </w:tr>
      <w:tr w:rsidR="004C718E" w:rsidRPr="007708A0" w:rsidTr="00422244">
        <w:tc>
          <w:tcPr>
            <w:tcW w:w="1765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4C718E" w:rsidRPr="007708A0" w:rsidRDefault="00676A2D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Petrů Puhrová</w:t>
            </w:r>
          </w:p>
        </w:tc>
      </w:tr>
      <w:tr w:rsidR="004C718E" w:rsidRPr="007708A0" w:rsidTr="00422244">
        <w:tc>
          <w:tcPr>
            <w:tcW w:w="1765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4C718E" w:rsidRPr="007708A0" w:rsidRDefault="00676A2D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4C718E" w:rsidRPr="007708A0" w:rsidTr="00422244">
        <w:tc>
          <w:tcPr>
            <w:tcW w:w="1765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4C718E" w:rsidRPr="007708A0" w:rsidRDefault="00676A2D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4C718E" w:rsidRPr="007708A0" w:rsidTr="00422244">
        <w:tc>
          <w:tcPr>
            <w:tcW w:w="1765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4C718E" w:rsidRPr="00832F99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4C718E" w:rsidRPr="007708A0" w:rsidTr="00422244">
        <w:tc>
          <w:tcPr>
            <w:tcW w:w="5000" w:type="pct"/>
            <w:gridSpan w:val="8"/>
            <w:shd w:val="clear" w:color="auto" w:fill="A6A6A6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5000" w:type="pct"/>
            <w:gridSpan w:val="8"/>
            <w:shd w:val="clear" w:color="auto" w:fill="A6A6A6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718E" w:rsidRPr="007708A0" w:rsidTr="0042224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4C718E" w:rsidRPr="007708A0" w:rsidTr="00422244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8A0D8D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8A0D8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8A0D8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A0D8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C718E" w:rsidRPr="007708A0" w:rsidRDefault="00676A2D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Přiměřenost a rozsah evalu</w:t>
            </w:r>
            <w:r w:rsidR="004C718E"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676A2D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6A2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D31F22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1F2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C718E" w:rsidRPr="00D31F22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1F2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5000" w:type="pct"/>
            <w:gridSpan w:val="8"/>
          </w:tcPr>
          <w:p w:rsidR="004C718E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A3D11" w:rsidRPr="007708A0" w:rsidRDefault="008A3D11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22773" w:rsidRDefault="00022773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představuje kulturních tradic</w:t>
            </w:r>
            <w:r w:rsidR="00DD4AE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ve vybraném</w:t>
            </w:r>
            <w:r w:rsidR="00DD4A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regionu</w:t>
            </w:r>
            <w:r w:rsidR="00DD4AE3">
              <w:rPr>
                <w:rFonts w:ascii="Arial" w:hAnsi="Arial" w:cs="Arial"/>
              </w:rPr>
              <w:t xml:space="preserve">  a vcelku </w:t>
            </w:r>
            <w:r>
              <w:rPr>
                <w:rFonts w:ascii="Arial" w:hAnsi="Arial" w:cs="Arial"/>
              </w:rPr>
              <w:t>přehledně a srozumitelně popisuje základní pojmy</w:t>
            </w:r>
            <w:r w:rsidR="004410F1">
              <w:rPr>
                <w:rFonts w:ascii="Arial" w:hAnsi="Arial" w:cs="Arial"/>
              </w:rPr>
              <w:t xml:space="preserve">, čímž </w:t>
            </w:r>
            <w:r>
              <w:rPr>
                <w:rFonts w:ascii="Arial" w:hAnsi="Arial" w:cs="Arial"/>
              </w:rPr>
              <w:t xml:space="preserve">obohacuje čtenáře o vysvětlení lidových krojů, tanců a tradic. </w:t>
            </w:r>
            <w:r w:rsidR="008A3D11">
              <w:rPr>
                <w:rFonts w:ascii="Arial" w:hAnsi="Arial" w:cs="Arial"/>
              </w:rPr>
              <w:t>Pro nezasvěceného čtenáře je teoretická část práce jasně představuje lidové tradice Slovácka.</w:t>
            </w:r>
          </w:p>
          <w:p w:rsidR="00022773" w:rsidRDefault="00022773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praktické části se autorka pokusila o realizaci programu zaměřeného na regionální tradice</w:t>
            </w:r>
            <w:r w:rsidR="004410F1">
              <w:rPr>
                <w:rFonts w:ascii="Arial" w:hAnsi="Arial" w:cs="Arial"/>
              </w:rPr>
              <w:t xml:space="preserve"> a jejich aplikaci v prostředí mateřské školy. </w:t>
            </w:r>
            <w:r w:rsidR="004410F1">
              <w:rPr>
                <w:rFonts w:ascii="Arial" w:hAnsi="Arial" w:cs="Arial"/>
              </w:rPr>
              <w:t xml:space="preserve">Je evidentní, že </w:t>
            </w:r>
            <w:r w:rsidR="004410F1">
              <w:rPr>
                <w:rFonts w:ascii="Arial" w:hAnsi="Arial" w:cs="Arial"/>
              </w:rPr>
              <w:t xml:space="preserve">autorka </w:t>
            </w:r>
            <w:r w:rsidR="004410F1">
              <w:rPr>
                <w:rFonts w:ascii="Arial" w:hAnsi="Arial" w:cs="Arial"/>
              </w:rPr>
              <w:t>problematice rozumí, je jí blízká a proto svůj postoj</w:t>
            </w:r>
            <w:r w:rsidR="004410F1">
              <w:rPr>
                <w:rFonts w:ascii="Arial" w:hAnsi="Arial" w:cs="Arial"/>
              </w:rPr>
              <w:t>, dovednosti a respekt</w:t>
            </w:r>
            <w:r w:rsidR="004410F1">
              <w:rPr>
                <w:rFonts w:ascii="Arial" w:hAnsi="Arial" w:cs="Arial"/>
              </w:rPr>
              <w:t xml:space="preserve"> k tradicím může předávat dětem předškolního věku v různých formách. </w:t>
            </w:r>
            <w:r>
              <w:rPr>
                <w:rFonts w:ascii="Arial" w:hAnsi="Arial" w:cs="Arial"/>
              </w:rPr>
              <w:t>V programu si stanovila organizační formy, které ovšem nekorespondují s metodami a obsahem programu</w:t>
            </w:r>
            <w:r w:rsidR="004410F1">
              <w:rPr>
                <w:rFonts w:ascii="Arial" w:hAnsi="Arial" w:cs="Arial"/>
              </w:rPr>
              <w:t xml:space="preserve">, respektive je zde nepovažujeme za organizační formy (inscenace, dramatizace). </w:t>
            </w:r>
            <w:r w:rsidR="007A5879">
              <w:rPr>
                <w:rFonts w:ascii="Arial" w:hAnsi="Arial" w:cs="Arial"/>
              </w:rPr>
              <w:t xml:space="preserve">Taktéž badatelské vyučování postrádá aktivitu dětí, je spíše řízenou činností učitele. </w:t>
            </w:r>
          </w:p>
          <w:p w:rsidR="004C718E" w:rsidRPr="007708A0" w:rsidRDefault="00DD4AE3" w:rsidP="00422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Doporučení pro praxi mohla obsahovat konkrétnější postupy, náměty pro zapracování do programů mateřských škol. </w:t>
            </w:r>
            <w:r w:rsidR="001D1476">
              <w:rPr>
                <w:rFonts w:ascii="Arial" w:hAnsi="Arial" w:cs="Arial"/>
              </w:rPr>
              <w:t xml:space="preserve">Práce je ve své podstatě velmi zajímavá a inspirativní. </w:t>
            </w:r>
          </w:p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718E" w:rsidRPr="007708A0" w:rsidTr="00422244">
        <w:tc>
          <w:tcPr>
            <w:tcW w:w="5000" w:type="pct"/>
            <w:gridSpan w:val="8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A3D11" w:rsidRDefault="004C718E" w:rsidP="008A3D1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8A3D11">
              <w:rPr>
                <w:rFonts w:ascii="Arial" w:hAnsi="Arial" w:cs="Arial"/>
              </w:rPr>
              <w:t xml:space="preserve"> </w:t>
            </w:r>
            <w:r w:rsidR="008A0D8D">
              <w:rPr>
                <w:rFonts w:ascii="Arial" w:hAnsi="Arial" w:cs="Arial"/>
              </w:rPr>
              <w:t>Jak byste definovala organizační formu inscenace</w:t>
            </w:r>
            <w:r w:rsidR="00DD4AE3">
              <w:rPr>
                <w:rFonts w:ascii="Arial" w:hAnsi="Arial" w:cs="Arial"/>
              </w:rPr>
              <w:t xml:space="preserve">, uveďte do souvislosti s vaším programem. </w:t>
            </w:r>
          </w:p>
          <w:p w:rsidR="004C718E" w:rsidRPr="007708A0" w:rsidRDefault="008A3D11" w:rsidP="007A58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Jaké kompetence dle RVP PV jste prostřednictvím programu </w:t>
            </w:r>
            <w:r w:rsidR="007A5879">
              <w:rPr>
                <w:rFonts w:ascii="Arial" w:hAnsi="Arial" w:cs="Arial"/>
              </w:rPr>
              <w:t>u dětí podporovala</w:t>
            </w:r>
            <w:r>
              <w:rPr>
                <w:rFonts w:ascii="Arial" w:hAnsi="Arial" w:cs="Arial"/>
              </w:rPr>
              <w:t xml:space="preserve">?  </w:t>
            </w:r>
          </w:p>
        </w:tc>
      </w:tr>
      <w:tr w:rsidR="004C718E" w:rsidRPr="007708A0" w:rsidTr="00422244">
        <w:tc>
          <w:tcPr>
            <w:tcW w:w="3743" w:type="pct"/>
            <w:gridSpan w:val="2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4C718E" w:rsidRPr="00D31F22" w:rsidRDefault="004C718E" w:rsidP="004222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1F2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C718E" w:rsidRPr="007708A0" w:rsidTr="00422244">
        <w:tc>
          <w:tcPr>
            <w:tcW w:w="3743" w:type="pct"/>
            <w:gridSpan w:val="2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4C718E" w:rsidRPr="007708A0" w:rsidRDefault="004C718E" w:rsidP="0042224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4C718E" w:rsidRDefault="004C718E" w:rsidP="004C718E"/>
    <w:p w:rsidR="00517FFD" w:rsidRDefault="00517FFD" w:rsidP="00517FFD"/>
    <w:p w:rsidR="00D46410" w:rsidRDefault="00D46410">
      <w:bookmarkStart w:id="0" w:name="_GoBack"/>
      <w:bookmarkEnd w:id="0"/>
    </w:p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FD" w:rsidRDefault="00517FFD" w:rsidP="00517FFD">
      <w:pPr>
        <w:spacing w:after="0" w:line="240" w:lineRule="auto"/>
      </w:pPr>
      <w:r>
        <w:separator/>
      </w:r>
    </w:p>
  </w:endnote>
  <w:endnote w:type="continuationSeparator" w:id="0">
    <w:p w:rsidR="00517FFD" w:rsidRDefault="00517FFD" w:rsidP="005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FD" w:rsidRDefault="00517FFD" w:rsidP="00517FFD">
      <w:pPr>
        <w:spacing w:after="0" w:line="240" w:lineRule="auto"/>
      </w:pPr>
      <w:r>
        <w:separator/>
      </w:r>
    </w:p>
  </w:footnote>
  <w:footnote w:type="continuationSeparator" w:id="0">
    <w:p w:rsidR="00517FFD" w:rsidRDefault="00517FFD" w:rsidP="00517FFD">
      <w:pPr>
        <w:spacing w:after="0" w:line="240" w:lineRule="auto"/>
      </w:pPr>
      <w:r>
        <w:continuationSeparator/>
      </w:r>
    </w:p>
  </w:footnote>
  <w:footnote w:id="1">
    <w:p w:rsidR="004C718E" w:rsidRDefault="004C718E" w:rsidP="004C718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FD"/>
    <w:rsid w:val="00022773"/>
    <w:rsid w:val="000E38FC"/>
    <w:rsid w:val="001D1476"/>
    <w:rsid w:val="004410F1"/>
    <w:rsid w:val="004C718E"/>
    <w:rsid w:val="00517FFD"/>
    <w:rsid w:val="00676A2D"/>
    <w:rsid w:val="007A5879"/>
    <w:rsid w:val="008A0D8D"/>
    <w:rsid w:val="008A3D11"/>
    <w:rsid w:val="00A54EC3"/>
    <w:rsid w:val="00B94407"/>
    <w:rsid w:val="00D31F22"/>
    <w:rsid w:val="00D46410"/>
    <w:rsid w:val="00D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DBF"/>
  <w15:docId w15:val="{9868E24F-52C4-40A0-9FCD-2C9647EE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FFD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17FFD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17F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17F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6</cp:revision>
  <dcterms:created xsi:type="dcterms:W3CDTF">2018-05-02T09:53:00Z</dcterms:created>
  <dcterms:modified xsi:type="dcterms:W3CDTF">2018-05-14T09:35:00Z</dcterms:modified>
</cp:coreProperties>
</file>