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66"/>
        <w:gridCol w:w="3181"/>
        <w:gridCol w:w="386"/>
        <w:gridCol w:w="390"/>
        <w:gridCol w:w="401"/>
        <w:gridCol w:w="401"/>
        <w:gridCol w:w="386"/>
        <w:gridCol w:w="377"/>
      </w:tblGrid>
      <w:tr w:rsidR="00015491" w:rsidRPr="007708A0" w:rsidTr="00FB5659">
        <w:tc>
          <w:tcPr>
            <w:tcW w:w="5000" w:type="pct"/>
            <w:gridSpan w:val="8"/>
          </w:tcPr>
          <w:p w:rsidR="00015491" w:rsidRPr="007708A0" w:rsidRDefault="00015491" w:rsidP="00FB56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015491" w:rsidRPr="007708A0" w:rsidTr="00EE3183">
        <w:tc>
          <w:tcPr>
            <w:tcW w:w="2027" w:type="pct"/>
          </w:tcPr>
          <w:p w:rsidR="00015491" w:rsidRPr="007708A0" w:rsidRDefault="00015491" w:rsidP="00FB5659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2973" w:type="pct"/>
            <w:gridSpan w:val="7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Iveta Balejová</w:t>
            </w:r>
          </w:p>
        </w:tc>
      </w:tr>
      <w:tr w:rsidR="00015491" w:rsidRPr="007708A0" w:rsidTr="00EE3183">
        <w:tc>
          <w:tcPr>
            <w:tcW w:w="2027" w:type="pct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3" w:type="pct"/>
            <w:gridSpan w:val="7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Sociální aspekty vstupu dítěte do mateřské školy</w:t>
            </w:r>
          </w:p>
        </w:tc>
      </w:tr>
      <w:tr w:rsidR="00015491" w:rsidRPr="007708A0" w:rsidTr="00EE3183">
        <w:tc>
          <w:tcPr>
            <w:tcW w:w="2027" w:type="pct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3" w:type="pct"/>
            <w:gridSpan w:val="7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Barbora Petrů Puhrová</w:t>
            </w:r>
          </w:p>
        </w:tc>
      </w:tr>
      <w:tr w:rsidR="00015491" w:rsidRPr="007708A0" w:rsidTr="00EE3183">
        <w:tc>
          <w:tcPr>
            <w:tcW w:w="2027" w:type="pct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3" w:type="pct"/>
            <w:gridSpan w:val="7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015491" w:rsidRPr="007708A0" w:rsidTr="00EE3183">
        <w:tc>
          <w:tcPr>
            <w:tcW w:w="2027" w:type="pct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3" w:type="pct"/>
            <w:gridSpan w:val="7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015491" w:rsidRPr="007708A0" w:rsidTr="00EE3183">
        <w:tc>
          <w:tcPr>
            <w:tcW w:w="2027" w:type="pct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3" w:type="pct"/>
            <w:gridSpan w:val="7"/>
          </w:tcPr>
          <w:p w:rsidR="00015491" w:rsidRPr="009D49EF" w:rsidRDefault="00015491" w:rsidP="00FB565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015491" w:rsidRPr="007708A0" w:rsidTr="00FB5659">
        <w:tc>
          <w:tcPr>
            <w:tcW w:w="5000" w:type="pct"/>
            <w:gridSpan w:val="8"/>
            <w:shd w:val="clear" w:color="auto" w:fill="A6A6A6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15491" w:rsidRPr="007708A0" w:rsidTr="00EE3183">
        <w:tc>
          <w:tcPr>
            <w:tcW w:w="3739" w:type="pct"/>
            <w:gridSpan w:val="2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0" w:type="pct"/>
            <w:vAlign w:val="center"/>
          </w:tcPr>
          <w:p w:rsidR="00015491" w:rsidRPr="00435278" w:rsidRDefault="00015491" w:rsidP="00FB565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35278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4" w:type="pct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15491" w:rsidRPr="007708A0" w:rsidTr="00EE3183">
        <w:tc>
          <w:tcPr>
            <w:tcW w:w="3739" w:type="pct"/>
            <w:gridSpan w:val="2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0" w:type="pct"/>
            <w:vAlign w:val="center"/>
          </w:tcPr>
          <w:p w:rsidR="00015491" w:rsidRPr="00DB771C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DB771C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015491" w:rsidRPr="00DB771C" w:rsidRDefault="00015491" w:rsidP="00FB565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B771C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4" w:type="pct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15491" w:rsidRPr="007708A0" w:rsidTr="00EE3183">
        <w:tc>
          <w:tcPr>
            <w:tcW w:w="3739" w:type="pct"/>
            <w:gridSpan w:val="2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0" w:type="pct"/>
            <w:vAlign w:val="center"/>
          </w:tcPr>
          <w:p w:rsidR="00015491" w:rsidRPr="00435278" w:rsidRDefault="00015491" w:rsidP="00FB565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35278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4" w:type="pct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15491" w:rsidRPr="007708A0" w:rsidTr="00FB5659">
        <w:tc>
          <w:tcPr>
            <w:tcW w:w="5000" w:type="pct"/>
            <w:gridSpan w:val="8"/>
            <w:shd w:val="clear" w:color="auto" w:fill="A6A6A6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15491" w:rsidRPr="007708A0" w:rsidTr="00EE3183">
        <w:tc>
          <w:tcPr>
            <w:tcW w:w="3739" w:type="pct"/>
            <w:gridSpan w:val="2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0" w:type="pct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015491" w:rsidRPr="00435278" w:rsidRDefault="00015491" w:rsidP="00FB565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35278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4" w:type="pct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15491" w:rsidRPr="007708A0" w:rsidTr="00EE3183">
        <w:tc>
          <w:tcPr>
            <w:tcW w:w="3739" w:type="pct"/>
            <w:gridSpan w:val="2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0" w:type="pct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015491" w:rsidRPr="00435278" w:rsidRDefault="00015491" w:rsidP="00FB565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35278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4" w:type="pct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15491" w:rsidRPr="007708A0" w:rsidTr="00EE3183">
        <w:tc>
          <w:tcPr>
            <w:tcW w:w="3739" w:type="pct"/>
            <w:gridSpan w:val="2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0" w:type="pct"/>
            <w:vAlign w:val="center"/>
          </w:tcPr>
          <w:p w:rsidR="00015491" w:rsidRPr="0046475D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46475D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015491" w:rsidRPr="0046475D" w:rsidRDefault="00015491" w:rsidP="00FB565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6475D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4" w:type="pct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15491" w:rsidRPr="007708A0" w:rsidTr="00FB5659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15491" w:rsidRPr="007708A0" w:rsidTr="00FB5659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EE3183" w:rsidRPr="007708A0" w:rsidTr="00EE3183">
        <w:tc>
          <w:tcPr>
            <w:tcW w:w="373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EE3183" w:rsidRPr="007708A0" w:rsidRDefault="00EE3183" w:rsidP="00EE318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E3183" w:rsidRPr="007708A0" w:rsidRDefault="00EE3183" w:rsidP="00EE318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E3183" w:rsidRPr="007708A0" w:rsidRDefault="00EE3183" w:rsidP="00EE318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E3183" w:rsidRPr="00EE3183" w:rsidRDefault="00EE3183" w:rsidP="00EE3183">
            <w:pPr>
              <w:spacing w:after="0" w:line="240" w:lineRule="auto"/>
              <w:rPr>
                <w:rFonts w:ascii="Arial" w:hAnsi="Arial" w:cs="Arial"/>
              </w:rPr>
            </w:pPr>
            <w:r w:rsidRPr="00EE3183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E3183" w:rsidRPr="00EE3183" w:rsidRDefault="00EE3183" w:rsidP="00EE318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E3183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E3183" w:rsidRPr="007708A0" w:rsidRDefault="00EE3183" w:rsidP="00EE318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EE3183" w:rsidRPr="007708A0" w:rsidRDefault="00EE3183" w:rsidP="00EE3183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15491" w:rsidRPr="007708A0" w:rsidTr="00EE3183">
        <w:tc>
          <w:tcPr>
            <w:tcW w:w="373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15491" w:rsidRPr="00435278" w:rsidRDefault="00015491" w:rsidP="00FB565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35278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15491" w:rsidRPr="007708A0" w:rsidTr="00EE3183">
        <w:tc>
          <w:tcPr>
            <w:tcW w:w="373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15491" w:rsidRPr="00C94D6A" w:rsidRDefault="00015491" w:rsidP="00FB565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94D6A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15491" w:rsidRPr="00C94D6A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C94D6A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15491" w:rsidRPr="007708A0" w:rsidTr="00EE3183">
        <w:tc>
          <w:tcPr>
            <w:tcW w:w="373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15491" w:rsidRPr="00C94D6A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C94D6A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15491" w:rsidRPr="00C94D6A" w:rsidRDefault="00015491" w:rsidP="00FB565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94D6A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15491" w:rsidRPr="007708A0" w:rsidTr="00FB5659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15491" w:rsidRPr="007708A0" w:rsidTr="00EE3183">
        <w:tc>
          <w:tcPr>
            <w:tcW w:w="3739" w:type="pct"/>
            <w:gridSpan w:val="2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0" w:type="pct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015491" w:rsidRPr="00435278" w:rsidRDefault="00015491" w:rsidP="00FB565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35278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4" w:type="pct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15491" w:rsidRPr="007708A0" w:rsidTr="00EE3183">
        <w:tc>
          <w:tcPr>
            <w:tcW w:w="3739" w:type="pct"/>
            <w:gridSpan w:val="2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0" w:type="pct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015491" w:rsidRPr="00435278" w:rsidRDefault="00015491" w:rsidP="00FB565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35278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4" w:type="pct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15491" w:rsidRPr="007708A0" w:rsidTr="00FB5659">
        <w:tc>
          <w:tcPr>
            <w:tcW w:w="5000" w:type="pct"/>
            <w:gridSpan w:val="8"/>
          </w:tcPr>
          <w:p w:rsidR="00015491" w:rsidRDefault="00015491" w:rsidP="00FB565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41040B" w:rsidRPr="007708A0" w:rsidRDefault="0041040B" w:rsidP="00FB565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15491" w:rsidRDefault="000F4B24" w:rsidP="00FB565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Bakalářská práce se zaměřuje na aspekty vstupu dítěte do mateřské školy </w:t>
            </w:r>
            <w:r w:rsidR="0076532C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a to s akcentem na sociální aspekty, které autorka </w:t>
            </w:r>
            <w:r w:rsidR="00EF12DC">
              <w:rPr>
                <w:rFonts w:ascii="Arial" w:hAnsi="Arial" w:cs="Arial"/>
              </w:rPr>
              <w:t xml:space="preserve">v teoretické části práce </w:t>
            </w:r>
            <w:r>
              <w:rPr>
                <w:rFonts w:ascii="Arial" w:hAnsi="Arial" w:cs="Arial"/>
              </w:rPr>
              <w:t xml:space="preserve">popisuje </w:t>
            </w:r>
            <w:r w:rsidR="0076532C">
              <w:rPr>
                <w:rFonts w:ascii="Arial" w:hAnsi="Arial" w:cs="Arial"/>
              </w:rPr>
              <w:br/>
            </w:r>
            <w:r w:rsidR="00EF12DC">
              <w:rPr>
                <w:rFonts w:ascii="Arial" w:hAnsi="Arial" w:cs="Arial"/>
              </w:rPr>
              <w:t>z psychologického a sociologického hlediska</w:t>
            </w:r>
            <w:r>
              <w:rPr>
                <w:rFonts w:ascii="Arial" w:hAnsi="Arial" w:cs="Arial"/>
              </w:rPr>
              <w:t xml:space="preserve">. </w:t>
            </w:r>
            <w:r w:rsidR="00221E2F">
              <w:rPr>
                <w:rFonts w:ascii="Arial" w:hAnsi="Arial" w:cs="Arial"/>
              </w:rPr>
              <w:t>Sociální aspekty jsou popisovány v obecné rovině, autorka se zabývá zejména rodinou, ostatním sociálním aspektům již taková pozornost  věnována není</w:t>
            </w:r>
            <w:bookmarkStart w:id="0" w:name="_GoBack"/>
            <w:bookmarkEnd w:id="0"/>
            <w:r w:rsidR="00221E2F">
              <w:rPr>
                <w:rFonts w:ascii="Arial" w:hAnsi="Arial" w:cs="Arial"/>
              </w:rPr>
              <w:t>.</w:t>
            </w:r>
          </w:p>
          <w:p w:rsidR="0041040B" w:rsidRDefault="00EF12DC" w:rsidP="00FB565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Pojem „školka“ pro tento typ práce není příliš vhodné používat. </w:t>
            </w:r>
            <w:r w:rsidR="008447EB">
              <w:rPr>
                <w:rFonts w:ascii="Arial" w:hAnsi="Arial" w:cs="Arial"/>
              </w:rPr>
              <w:t xml:space="preserve">Postrádáme shrnutí teoretické části a návaznost na praktickou část. </w:t>
            </w:r>
            <w:r w:rsidR="00546A02">
              <w:rPr>
                <w:rFonts w:ascii="Arial" w:hAnsi="Arial" w:cs="Arial"/>
              </w:rPr>
              <w:t>V teoretické ani v praktické části autorka nepracuje s konceptem osobnosti dítěte, který by mohl</w:t>
            </w:r>
            <w:r w:rsidR="00E91390">
              <w:rPr>
                <w:rFonts w:ascii="Arial" w:hAnsi="Arial" w:cs="Arial"/>
              </w:rPr>
              <w:t xml:space="preserve"> ovlivnit celkové pojetí práce</w:t>
            </w:r>
            <w:r w:rsidR="00424436">
              <w:rPr>
                <w:rFonts w:ascii="Arial" w:hAnsi="Arial" w:cs="Arial"/>
              </w:rPr>
              <w:t>, přinejmenším mohl b</w:t>
            </w:r>
            <w:r w:rsidR="00E91390">
              <w:rPr>
                <w:rFonts w:ascii="Arial" w:hAnsi="Arial" w:cs="Arial"/>
              </w:rPr>
              <w:t>ýt alespoň zmíněn</w:t>
            </w:r>
            <w:r w:rsidR="0041040B">
              <w:rPr>
                <w:rFonts w:ascii="Arial" w:hAnsi="Arial" w:cs="Arial"/>
              </w:rPr>
              <w:t>.</w:t>
            </w:r>
            <w:r w:rsidR="00221E2F">
              <w:rPr>
                <w:rFonts w:ascii="Arial" w:hAnsi="Arial" w:cs="Arial"/>
              </w:rPr>
              <w:t xml:space="preserve"> </w:t>
            </w:r>
          </w:p>
          <w:p w:rsidR="00546A02" w:rsidRDefault="008447EB" w:rsidP="00FB565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Výzkumné šetření prostřednictvím dotazníku </w:t>
            </w:r>
            <w:r w:rsidR="0076532C">
              <w:rPr>
                <w:rFonts w:ascii="Arial" w:hAnsi="Arial" w:cs="Arial"/>
              </w:rPr>
              <w:t xml:space="preserve">se zaměřovalo na průběh vstupu a adaptace dítěte do mateřské školy, </w:t>
            </w:r>
            <w:r w:rsidR="00B740CF">
              <w:rPr>
                <w:rFonts w:ascii="Arial" w:hAnsi="Arial" w:cs="Arial"/>
              </w:rPr>
              <w:t xml:space="preserve">což jsou dvě odlišné oblasti, které byly sloučeny do jednoho výroku. </w:t>
            </w:r>
            <w:r w:rsidR="00EE3183">
              <w:rPr>
                <w:rFonts w:ascii="Arial" w:hAnsi="Arial" w:cs="Arial"/>
              </w:rPr>
              <w:t>Výzkumné otázky mají obecný charakter</w:t>
            </w:r>
            <w:r w:rsidR="0041040B">
              <w:rPr>
                <w:rFonts w:ascii="Arial" w:hAnsi="Arial" w:cs="Arial"/>
              </w:rPr>
              <w:t>, stejně pak</w:t>
            </w:r>
            <w:r w:rsidR="00221E2F">
              <w:rPr>
                <w:rFonts w:ascii="Arial" w:hAnsi="Arial" w:cs="Arial"/>
              </w:rPr>
              <w:t xml:space="preserve"> zjištěné </w:t>
            </w:r>
            <w:r w:rsidR="0041040B">
              <w:rPr>
                <w:rFonts w:ascii="Arial" w:hAnsi="Arial" w:cs="Arial"/>
              </w:rPr>
              <w:t xml:space="preserve"> aspekty působící na vstup dítěte do mateřské školy </w:t>
            </w:r>
            <w:r w:rsidR="00221E2F">
              <w:rPr>
                <w:rFonts w:ascii="Arial" w:hAnsi="Arial" w:cs="Arial"/>
              </w:rPr>
              <w:t xml:space="preserve">jsou </w:t>
            </w:r>
            <w:r w:rsidR="0041040B">
              <w:rPr>
                <w:rFonts w:ascii="Arial" w:hAnsi="Arial" w:cs="Arial"/>
              </w:rPr>
              <w:t>pouze vyjmenovány. A</w:t>
            </w:r>
            <w:r w:rsidR="00EE3183">
              <w:rPr>
                <w:rFonts w:ascii="Arial" w:hAnsi="Arial" w:cs="Arial"/>
              </w:rPr>
              <w:t>čkoli jsou g</w:t>
            </w:r>
            <w:r w:rsidR="00B740CF">
              <w:rPr>
                <w:rFonts w:ascii="Arial" w:hAnsi="Arial" w:cs="Arial"/>
              </w:rPr>
              <w:t xml:space="preserve">rafy přehledné a srozumitelné, </w:t>
            </w:r>
            <w:r w:rsidR="0041040B">
              <w:rPr>
                <w:rFonts w:ascii="Arial" w:hAnsi="Arial" w:cs="Arial"/>
              </w:rPr>
              <w:t xml:space="preserve">v </w:t>
            </w:r>
            <w:r w:rsidR="00B740CF">
              <w:rPr>
                <w:rFonts w:ascii="Arial" w:hAnsi="Arial" w:cs="Arial"/>
              </w:rPr>
              <w:t>ověřování hypotéz</w:t>
            </w:r>
            <w:r w:rsidR="0041040B">
              <w:rPr>
                <w:rFonts w:ascii="Arial" w:hAnsi="Arial" w:cs="Arial"/>
              </w:rPr>
              <w:t xml:space="preserve"> </w:t>
            </w:r>
            <w:r w:rsidR="00B740CF">
              <w:rPr>
                <w:rFonts w:ascii="Arial" w:hAnsi="Arial" w:cs="Arial"/>
              </w:rPr>
              <w:t xml:space="preserve">chybí popis získaných výsledků. </w:t>
            </w:r>
          </w:p>
          <w:p w:rsidR="008447EB" w:rsidRDefault="00546A02" w:rsidP="00FB565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v závěru přináší i doporučení pro praxi, která považujeme za věcná a realizovatelná. </w:t>
            </w:r>
            <w:r w:rsidR="0076532C">
              <w:rPr>
                <w:rFonts w:ascii="Arial" w:hAnsi="Arial" w:cs="Arial"/>
              </w:rPr>
              <w:t xml:space="preserve"> </w:t>
            </w:r>
          </w:p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15491" w:rsidRPr="007708A0" w:rsidTr="00FB5659">
        <w:tc>
          <w:tcPr>
            <w:tcW w:w="5000" w:type="pct"/>
            <w:gridSpan w:val="8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285ACA">
              <w:rPr>
                <w:rFonts w:ascii="Arial" w:hAnsi="Arial" w:cs="Arial"/>
              </w:rPr>
              <w:t xml:space="preserve"> </w:t>
            </w:r>
            <w:r w:rsidR="00EE3183">
              <w:rPr>
                <w:rFonts w:ascii="Arial" w:hAnsi="Arial" w:cs="Arial"/>
              </w:rPr>
              <w:t xml:space="preserve"> </w:t>
            </w:r>
            <w:r w:rsidR="00285ACA">
              <w:rPr>
                <w:rFonts w:ascii="Arial" w:hAnsi="Arial" w:cs="Arial"/>
              </w:rPr>
              <w:t xml:space="preserve">Jakým způsobem (metoda, test významnosti) jste ověřovala hypotézy? </w:t>
            </w:r>
          </w:p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435278">
              <w:rPr>
                <w:rFonts w:ascii="Arial" w:hAnsi="Arial" w:cs="Arial"/>
              </w:rPr>
              <w:t xml:space="preserve"> </w:t>
            </w:r>
            <w:r w:rsidR="00B235EC">
              <w:rPr>
                <w:rFonts w:ascii="Arial" w:hAnsi="Arial" w:cs="Arial"/>
              </w:rPr>
              <w:t xml:space="preserve">Jak byste vysvětlila, že rodiče vnímají své vzdělání jako pozitivní a stejně tak negativní aspekt adaptace dítěte do mateřské školy (viz VO1, VO2)? </w:t>
            </w:r>
          </w:p>
        </w:tc>
      </w:tr>
      <w:tr w:rsidR="00015491" w:rsidRPr="007708A0" w:rsidTr="00EE3183">
        <w:tc>
          <w:tcPr>
            <w:tcW w:w="3739" w:type="pct"/>
            <w:gridSpan w:val="2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0" w:type="pct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015491" w:rsidRPr="00435278" w:rsidRDefault="00015491" w:rsidP="00FB565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35278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4" w:type="pct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015491" w:rsidRPr="007708A0" w:rsidTr="00EE3183">
        <w:tc>
          <w:tcPr>
            <w:tcW w:w="3739" w:type="pct"/>
            <w:gridSpan w:val="2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61" w:type="pct"/>
            <w:gridSpan w:val="6"/>
            <w:vAlign w:val="center"/>
          </w:tcPr>
          <w:p w:rsidR="00015491" w:rsidRPr="007708A0" w:rsidRDefault="00015491" w:rsidP="00FB565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423D5" w:rsidRDefault="00D423D5"/>
    <w:sectPr w:rsidR="00D42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491" w:rsidRDefault="00015491" w:rsidP="00015491">
      <w:pPr>
        <w:spacing w:after="0" w:line="240" w:lineRule="auto"/>
      </w:pPr>
      <w:r>
        <w:separator/>
      </w:r>
    </w:p>
  </w:endnote>
  <w:endnote w:type="continuationSeparator" w:id="0">
    <w:p w:rsidR="00015491" w:rsidRDefault="00015491" w:rsidP="00015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491" w:rsidRDefault="00015491" w:rsidP="00015491">
      <w:pPr>
        <w:spacing w:after="0" w:line="240" w:lineRule="auto"/>
      </w:pPr>
      <w:r>
        <w:separator/>
      </w:r>
    </w:p>
  </w:footnote>
  <w:footnote w:type="continuationSeparator" w:id="0">
    <w:p w:rsidR="00015491" w:rsidRDefault="00015491" w:rsidP="00015491">
      <w:pPr>
        <w:spacing w:after="0" w:line="240" w:lineRule="auto"/>
      </w:pPr>
      <w:r>
        <w:continuationSeparator/>
      </w:r>
    </w:p>
  </w:footnote>
  <w:footnote w:id="1">
    <w:p w:rsidR="00015491" w:rsidRDefault="00015491" w:rsidP="0001549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E759C"/>
    <w:multiLevelType w:val="multilevel"/>
    <w:tmpl w:val="2542B3D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5C83337"/>
    <w:multiLevelType w:val="hybridMultilevel"/>
    <w:tmpl w:val="CA56C264"/>
    <w:lvl w:ilvl="0" w:tplc="1AA0EB08">
      <w:start w:val="1"/>
      <w:numFmt w:val="upperRoman"/>
      <w:pStyle w:val="Obsah1"/>
      <w:lvlText w:val="%1"/>
      <w:lvlJc w:val="left"/>
      <w:pPr>
        <w:tabs>
          <w:tab w:val="num" w:pos="720"/>
        </w:tabs>
        <w:ind w:left="180" w:hanging="18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DF61B9"/>
    <w:multiLevelType w:val="hybridMultilevel"/>
    <w:tmpl w:val="EAA2FCBE"/>
    <w:lvl w:ilvl="0" w:tplc="A10A71A2">
      <w:start w:val="1"/>
      <w:numFmt w:val="upperRoman"/>
      <w:pStyle w:val="st-slice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CF01FF"/>
    <w:multiLevelType w:val="hybridMultilevel"/>
    <w:tmpl w:val="644C34D2"/>
    <w:lvl w:ilvl="0" w:tplc="69C8858E">
      <w:start w:val="1"/>
      <w:numFmt w:val="decimal"/>
      <w:pStyle w:val="Program"/>
      <w:lvlText w:val="%1"/>
      <w:lvlJc w:val="right"/>
      <w:pPr>
        <w:tabs>
          <w:tab w:val="num" w:pos="567"/>
        </w:tabs>
        <w:ind w:left="567" w:hanging="142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91"/>
    <w:rsid w:val="00015491"/>
    <w:rsid w:val="000C46F0"/>
    <w:rsid w:val="000F4B24"/>
    <w:rsid w:val="00221E2F"/>
    <w:rsid w:val="00285ACA"/>
    <w:rsid w:val="0041040B"/>
    <w:rsid w:val="00424436"/>
    <w:rsid w:val="00435278"/>
    <w:rsid w:val="0046475D"/>
    <w:rsid w:val="00546A02"/>
    <w:rsid w:val="00547916"/>
    <w:rsid w:val="00746C67"/>
    <w:rsid w:val="0076532C"/>
    <w:rsid w:val="0079675C"/>
    <w:rsid w:val="008447EB"/>
    <w:rsid w:val="008C5703"/>
    <w:rsid w:val="00B235EC"/>
    <w:rsid w:val="00B740CF"/>
    <w:rsid w:val="00C94D6A"/>
    <w:rsid w:val="00D423D5"/>
    <w:rsid w:val="00D55E0A"/>
    <w:rsid w:val="00D629E5"/>
    <w:rsid w:val="00DB771C"/>
    <w:rsid w:val="00E44F7C"/>
    <w:rsid w:val="00E91390"/>
    <w:rsid w:val="00EE3183"/>
    <w:rsid w:val="00EF12DC"/>
    <w:rsid w:val="00FD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668A"/>
  <w15:docId w15:val="{DE7E755F-8DA4-4728-8850-4193A5A17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5491"/>
    <w:pPr>
      <w:spacing w:after="120" w:line="360" w:lineRule="auto"/>
      <w:jc w:val="both"/>
    </w:pPr>
    <w:rPr>
      <w:rFonts w:ascii="Trebuchet MS" w:eastAsia="Times New Roman" w:hAnsi="Trebuchet MS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47916"/>
    <w:pPr>
      <w:keepNext/>
      <w:pageBreakBefore/>
      <w:numPr>
        <w:numId w:val="11"/>
      </w:numPr>
      <w:tabs>
        <w:tab w:val="left" w:pos="567"/>
      </w:tabs>
      <w:spacing w:after="0" w:line="240" w:lineRule="auto"/>
      <w:jc w:val="left"/>
      <w:outlineLvl w:val="0"/>
    </w:pPr>
    <w:rPr>
      <w:rFonts w:ascii="Times New Roman" w:hAnsi="Times New Roman"/>
      <w:b/>
      <w:bCs/>
      <w:caps/>
      <w:kern w:val="28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47916"/>
    <w:pPr>
      <w:keepNext/>
      <w:numPr>
        <w:ilvl w:val="1"/>
        <w:numId w:val="11"/>
      </w:numPr>
      <w:tabs>
        <w:tab w:val="left" w:pos="851"/>
      </w:tabs>
      <w:spacing w:before="240" w:after="0" w:line="240" w:lineRule="auto"/>
      <w:jc w:val="left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547916"/>
    <w:pPr>
      <w:keepNext/>
      <w:numPr>
        <w:ilvl w:val="2"/>
        <w:numId w:val="11"/>
      </w:numPr>
      <w:tabs>
        <w:tab w:val="left" w:pos="1134"/>
      </w:tabs>
      <w:spacing w:before="240" w:after="0" w:line="240" w:lineRule="auto"/>
      <w:jc w:val="left"/>
      <w:outlineLvl w:val="2"/>
    </w:pPr>
    <w:rPr>
      <w:rFonts w:ascii="Times New Roman" w:hAnsi="Times New Roman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547916"/>
    <w:pPr>
      <w:keepNext/>
      <w:numPr>
        <w:ilvl w:val="3"/>
        <w:numId w:val="11"/>
      </w:numPr>
      <w:spacing w:before="240" w:after="0" w:line="240" w:lineRule="auto"/>
      <w:jc w:val="left"/>
      <w:outlineLvl w:val="3"/>
    </w:pPr>
    <w:rPr>
      <w:rFonts w:ascii="Times New Roman" w:hAnsi="Times New Roman"/>
      <w:b/>
      <w:bCs/>
      <w:i/>
      <w:iCs/>
      <w:sz w:val="20"/>
      <w:szCs w:val="20"/>
      <w:lang w:eastAsia="en-US"/>
    </w:rPr>
  </w:style>
  <w:style w:type="paragraph" w:styleId="Nadpis5">
    <w:name w:val="heading 5"/>
    <w:aliases w:val="Nepoužívaný 5"/>
    <w:basedOn w:val="Normln"/>
    <w:next w:val="Normln"/>
    <w:link w:val="Nadpis5Char"/>
    <w:qFormat/>
    <w:rsid w:val="00547916"/>
    <w:pPr>
      <w:numPr>
        <w:ilvl w:val="4"/>
        <w:numId w:val="11"/>
      </w:numPr>
      <w:spacing w:before="240" w:after="0" w:line="240" w:lineRule="auto"/>
      <w:jc w:val="left"/>
      <w:outlineLvl w:val="4"/>
    </w:pPr>
    <w:rPr>
      <w:rFonts w:ascii="Times New Roman" w:hAnsi="Times New Roman"/>
      <w:sz w:val="20"/>
      <w:szCs w:val="20"/>
      <w:lang w:eastAsia="en-US"/>
    </w:rPr>
  </w:style>
  <w:style w:type="paragraph" w:styleId="Nadpis6">
    <w:name w:val="heading 6"/>
    <w:aliases w:val="Nepoužívaný 6"/>
    <w:basedOn w:val="Normln"/>
    <w:next w:val="Normln"/>
    <w:link w:val="Nadpis6Char"/>
    <w:qFormat/>
    <w:rsid w:val="00547916"/>
    <w:pPr>
      <w:numPr>
        <w:ilvl w:val="5"/>
        <w:numId w:val="11"/>
      </w:numPr>
      <w:spacing w:before="240" w:after="60" w:line="240" w:lineRule="auto"/>
      <w:jc w:val="left"/>
      <w:outlineLvl w:val="5"/>
    </w:pPr>
    <w:rPr>
      <w:rFonts w:ascii="Times New Roman" w:hAnsi="Times New Roman"/>
      <w:i/>
      <w:iCs/>
      <w:sz w:val="22"/>
      <w:szCs w:val="22"/>
      <w:lang w:eastAsia="en-US"/>
    </w:rPr>
  </w:style>
  <w:style w:type="paragraph" w:styleId="Nadpis7">
    <w:name w:val="heading 7"/>
    <w:aliases w:val="Nepoužívaný 7"/>
    <w:basedOn w:val="Normln"/>
    <w:next w:val="Normln"/>
    <w:link w:val="Nadpis7Char"/>
    <w:qFormat/>
    <w:rsid w:val="00547916"/>
    <w:pPr>
      <w:numPr>
        <w:ilvl w:val="6"/>
        <w:numId w:val="11"/>
      </w:numPr>
      <w:spacing w:before="240" w:after="60" w:line="240" w:lineRule="auto"/>
      <w:jc w:val="left"/>
      <w:outlineLvl w:val="6"/>
    </w:pPr>
    <w:rPr>
      <w:rFonts w:ascii="Times New Roman" w:hAnsi="Times New Roman"/>
      <w:sz w:val="20"/>
      <w:szCs w:val="20"/>
      <w:lang w:eastAsia="en-US"/>
    </w:rPr>
  </w:style>
  <w:style w:type="paragraph" w:styleId="Nadpis8">
    <w:name w:val="heading 8"/>
    <w:aliases w:val="Nepoužívaný 8"/>
    <w:basedOn w:val="Normln"/>
    <w:next w:val="Normln"/>
    <w:link w:val="Nadpis8Char"/>
    <w:qFormat/>
    <w:rsid w:val="00547916"/>
    <w:pPr>
      <w:numPr>
        <w:ilvl w:val="7"/>
        <w:numId w:val="11"/>
      </w:numPr>
      <w:spacing w:before="240" w:after="60" w:line="240" w:lineRule="auto"/>
      <w:jc w:val="left"/>
      <w:outlineLvl w:val="7"/>
    </w:pPr>
    <w:rPr>
      <w:rFonts w:ascii="Times New Roman" w:hAnsi="Times New Roman"/>
      <w:i/>
      <w:iCs/>
      <w:sz w:val="20"/>
      <w:szCs w:val="20"/>
      <w:lang w:eastAsia="en-US"/>
    </w:rPr>
  </w:style>
  <w:style w:type="paragraph" w:styleId="Nadpis9">
    <w:name w:val="heading 9"/>
    <w:aliases w:val="Nepoužívaný 9"/>
    <w:basedOn w:val="Normln"/>
    <w:next w:val="Normln"/>
    <w:link w:val="Nadpis9Char"/>
    <w:qFormat/>
    <w:rsid w:val="00547916"/>
    <w:pPr>
      <w:numPr>
        <w:ilvl w:val="8"/>
        <w:numId w:val="11"/>
      </w:numPr>
      <w:spacing w:before="240" w:after="60" w:line="240" w:lineRule="auto"/>
      <w:jc w:val="left"/>
      <w:outlineLvl w:val="8"/>
    </w:pPr>
    <w:rPr>
      <w:rFonts w:ascii="Times New Roman" w:hAnsi="Times New Roman"/>
      <w:b/>
      <w:bCs/>
      <w:i/>
      <w:iCs/>
      <w:sz w:val="18"/>
      <w:szCs w:val="1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iteratura">
    <w:name w:val="Literatura"/>
    <w:basedOn w:val="Normln"/>
    <w:rsid w:val="00547916"/>
    <w:pPr>
      <w:tabs>
        <w:tab w:val="right" w:pos="709"/>
        <w:tab w:val="left" w:pos="851"/>
      </w:tabs>
      <w:spacing w:before="60" w:after="60" w:line="240" w:lineRule="auto"/>
      <w:ind w:left="851" w:hanging="851"/>
      <w:jc w:val="left"/>
    </w:pPr>
    <w:rPr>
      <w:rFonts w:ascii="Times New Roman" w:hAnsi="Times New Roman"/>
      <w:sz w:val="20"/>
      <w:szCs w:val="20"/>
      <w:lang w:eastAsia="en-US"/>
    </w:rPr>
  </w:style>
  <w:style w:type="paragraph" w:customStyle="1" w:styleId="Rovnice">
    <w:name w:val="Rovnice"/>
    <w:basedOn w:val="Normln"/>
    <w:rsid w:val="00547916"/>
    <w:pPr>
      <w:tabs>
        <w:tab w:val="center" w:pos="4253"/>
        <w:tab w:val="right" w:pos="8505"/>
      </w:tabs>
      <w:spacing w:after="0" w:line="240" w:lineRule="auto"/>
      <w:jc w:val="left"/>
    </w:pPr>
    <w:rPr>
      <w:rFonts w:ascii="Times New Roman" w:hAnsi="Times New Roman"/>
      <w:bCs/>
      <w:iCs/>
      <w:sz w:val="20"/>
      <w:szCs w:val="20"/>
      <w:lang w:eastAsia="en-US"/>
    </w:rPr>
  </w:style>
  <w:style w:type="paragraph" w:customStyle="1" w:styleId="Nadpis">
    <w:name w:val="Nadpis"/>
    <w:basedOn w:val="Normln"/>
    <w:next w:val="Normln"/>
    <w:rsid w:val="00547916"/>
    <w:pPr>
      <w:pageBreakBefore/>
      <w:spacing w:after="0" w:line="240" w:lineRule="auto"/>
      <w:jc w:val="left"/>
      <w:outlineLvl w:val="0"/>
    </w:pPr>
    <w:rPr>
      <w:rFonts w:ascii="Times New Roman" w:hAnsi="Times New Roman"/>
      <w:b/>
      <w:bCs/>
      <w:caps/>
      <w:sz w:val="28"/>
      <w:szCs w:val="28"/>
      <w:lang w:eastAsia="en-US"/>
    </w:rPr>
  </w:style>
  <w:style w:type="paragraph" w:customStyle="1" w:styleId="Ploha">
    <w:name w:val="Příloha"/>
    <w:basedOn w:val="Normln"/>
    <w:rsid w:val="00547916"/>
    <w:pPr>
      <w:spacing w:before="60"/>
      <w:ind w:left="851" w:hanging="851"/>
    </w:pPr>
  </w:style>
  <w:style w:type="paragraph" w:customStyle="1" w:styleId="Popisky">
    <w:name w:val="Popisky"/>
    <w:basedOn w:val="Titulek"/>
    <w:next w:val="Normln"/>
    <w:rsid w:val="00547916"/>
    <w:pPr>
      <w:tabs>
        <w:tab w:val="clear" w:pos="709"/>
        <w:tab w:val="clear" w:pos="851"/>
      </w:tabs>
      <w:spacing w:before="120" w:after="120"/>
      <w:ind w:hanging="851"/>
    </w:pPr>
    <w:rPr>
      <w:rFonts w:eastAsia="Times New Roman" w:cs="Times New Roman"/>
      <w:i/>
    </w:rPr>
  </w:style>
  <w:style w:type="paragraph" w:styleId="Titulek">
    <w:name w:val="caption"/>
    <w:aliases w:val="Obrázek"/>
    <w:basedOn w:val="Literatura"/>
    <w:next w:val="Normln"/>
    <w:qFormat/>
    <w:rsid w:val="00547916"/>
    <w:pPr>
      <w:ind w:firstLine="0"/>
      <w:jc w:val="center"/>
    </w:pPr>
    <w:rPr>
      <w:rFonts w:eastAsiaTheme="minorHAnsi" w:cstheme="minorBidi"/>
    </w:rPr>
  </w:style>
  <w:style w:type="paragraph" w:customStyle="1" w:styleId="Tabulka">
    <w:name w:val="Tabulka"/>
    <w:basedOn w:val="Titulek"/>
    <w:next w:val="Normln"/>
    <w:rsid w:val="00547916"/>
    <w:pPr>
      <w:ind w:left="567" w:hanging="567"/>
      <w:jc w:val="left"/>
    </w:pPr>
    <w:rPr>
      <w:rFonts w:eastAsia="Times New Roman" w:cs="Times New Roman"/>
    </w:rPr>
  </w:style>
  <w:style w:type="paragraph" w:customStyle="1" w:styleId="Bezodstavce">
    <w:name w:val="Bez odstavce"/>
    <w:basedOn w:val="Normln"/>
    <w:rsid w:val="00547916"/>
  </w:style>
  <w:style w:type="paragraph" w:customStyle="1" w:styleId="Program">
    <w:name w:val="Program"/>
    <w:basedOn w:val="Normln"/>
    <w:next w:val="Normln"/>
    <w:rsid w:val="00547916"/>
    <w:pPr>
      <w:numPr>
        <w:numId w:val="13"/>
      </w:numPr>
    </w:pPr>
    <w:rPr>
      <w:rFonts w:ascii="Courier New" w:hAnsi="Courier New"/>
    </w:rPr>
  </w:style>
  <w:style w:type="paragraph" w:customStyle="1" w:styleId="st">
    <w:name w:val="Část"/>
    <w:basedOn w:val="Nadpis"/>
    <w:next w:val="Normln"/>
    <w:rsid w:val="00547916"/>
    <w:pPr>
      <w:spacing w:before="6000"/>
      <w:jc w:val="center"/>
    </w:pPr>
    <w:rPr>
      <w:sz w:val="36"/>
    </w:rPr>
  </w:style>
  <w:style w:type="paragraph" w:customStyle="1" w:styleId="Nadpis-Obsah">
    <w:name w:val="Nadpis-Obsah"/>
    <w:basedOn w:val="Nadpis"/>
    <w:next w:val="Normln"/>
    <w:rsid w:val="00547916"/>
    <w:pPr>
      <w:pageBreakBefore w:val="0"/>
    </w:pPr>
  </w:style>
  <w:style w:type="paragraph" w:customStyle="1" w:styleId="st-slice">
    <w:name w:val="Část-číslice"/>
    <w:basedOn w:val="st"/>
    <w:rsid w:val="00547916"/>
    <w:pPr>
      <w:numPr>
        <w:numId w:val="14"/>
      </w:numPr>
    </w:pPr>
  </w:style>
  <w:style w:type="paragraph" w:customStyle="1" w:styleId="Rozvrendokumentu">
    <w:name w:val="Rozvržení dokumentu"/>
    <w:basedOn w:val="Normln"/>
    <w:semiHidden/>
    <w:rsid w:val="00547916"/>
    <w:pPr>
      <w:shd w:val="clear" w:color="auto" w:fill="000080"/>
    </w:pPr>
    <w:rPr>
      <w:rFonts w:ascii="Tahoma" w:hAnsi="Tahoma" w:cs="Tahoma"/>
    </w:rPr>
  </w:style>
  <w:style w:type="character" w:customStyle="1" w:styleId="Pokec">
    <w:name w:val="Pokec"/>
    <w:rsid w:val="00547916"/>
    <w:rPr>
      <w:color w:val="FF0000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Nadpis1Char">
    <w:name w:val="Nadpis 1 Char"/>
    <w:basedOn w:val="Standardnpsmoodstavce"/>
    <w:link w:val="Nadpis1"/>
    <w:rsid w:val="00547916"/>
    <w:rPr>
      <w:rFonts w:ascii="Times New Roman" w:eastAsia="Times New Roman" w:hAnsi="Times New Roman" w:cs="Times New Roman"/>
      <w:b/>
      <w:bCs/>
      <w:caps/>
      <w:kern w:val="28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547916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54791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547916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5Char">
    <w:name w:val="Nadpis 5 Char"/>
    <w:aliases w:val="Nepoužívaný 5 Char"/>
    <w:basedOn w:val="Standardnpsmoodstavce"/>
    <w:link w:val="Nadpis5"/>
    <w:rsid w:val="0054791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6Char">
    <w:name w:val="Nadpis 6 Char"/>
    <w:aliases w:val="Nepoužívaný 6 Char"/>
    <w:basedOn w:val="Standardnpsmoodstavce"/>
    <w:link w:val="Nadpis6"/>
    <w:rsid w:val="00547916"/>
    <w:rPr>
      <w:rFonts w:ascii="Times New Roman" w:eastAsia="Times New Roman" w:hAnsi="Times New Roman" w:cs="Times New Roman"/>
      <w:i/>
      <w:iCs/>
      <w:lang w:eastAsia="cs-CZ"/>
    </w:rPr>
  </w:style>
  <w:style w:type="character" w:customStyle="1" w:styleId="Nadpis7Char">
    <w:name w:val="Nadpis 7 Char"/>
    <w:aliases w:val="Nepoužívaný 7 Char"/>
    <w:basedOn w:val="Standardnpsmoodstavce"/>
    <w:link w:val="Nadpis7"/>
    <w:rsid w:val="0054791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aliases w:val="Nepoužívaný 8 Char"/>
    <w:basedOn w:val="Standardnpsmoodstavce"/>
    <w:link w:val="Nadpis8"/>
    <w:rsid w:val="0054791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aliases w:val="Nepoužívaný 9 Char"/>
    <w:basedOn w:val="Standardnpsmoodstavce"/>
    <w:link w:val="Nadpis9"/>
    <w:rsid w:val="00547916"/>
    <w:rPr>
      <w:rFonts w:ascii="Times New Roman" w:eastAsia="Times New Roman" w:hAnsi="Times New Roman" w:cs="Times New Roman"/>
      <w:b/>
      <w:bCs/>
      <w:i/>
      <w:iCs/>
      <w:sz w:val="18"/>
      <w:szCs w:val="18"/>
      <w:lang w:eastAsia="cs-CZ"/>
    </w:rPr>
  </w:style>
  <w:style w:type="paragraph" w:styleId="Obsah1">
    <w:name w:val="toc 1"/>
    <w:basedOn w:val="Normln"/>
    <w:next w:val="Normln"/>
    <w:autoRedefine/>
    <w:semiHidden/>
    <w:rsid w:val="00547916"/>
    <w:pPr>
      <w:widowControl w:val="0"/>
      <w:numPr>
        <w:numId w:val="12"/>
      </w:numPr>
      <w:tabs>
        <w:tab w:val="left" w:pos="567"/>
        <w:tab w:val="right" w:leader="dot" w:pos="8777"/>
      </w:tabs>
      <w:spacing w:before="60" w:after="60" w:line="240" w:lineRule="auto"/>
      <w:ind w:right="567"/>
      <w:jc w:val="left"/>
      <w:outlineLvl w:val="0"/>
    </w:pPr>
    <w:rPr>
      <w:rFonts w:ascii="Times New Roman" w:hAnsi="Times New Roman"/>
      <w:b/>
      <w:bCs/>
      <w:caps/>
      <w:noProof/>
      <w:sz w:val="20"/>
      <w:szCs w:val="36"/>
      <w:lang w:eastAsia="en-US"/>
    </w:rPr>
  </w:style>
  <w:style w:type="paragraph" w:styleId="Obsah2">
    <w:name w:val="toc 2"/>
    <w:basedOn w:val="Normln"/>
    <w:next w:val="Normln"/>
    <w:autoRedefine/>
    <w:semiHidden/>
    <w:rsid w:val="00547916"/>
    <w:pPr>
      <w:widowControl w:val="0"/>
      <w:tabs>
        <w:tab w:val="left" w:pos="567"/>
        <w:tab w:val="right" w:leader="dot" w:pos="8778"/>
      </w:tabs>
      <w:spacing w:before="60" w:after="60" w:line="240" w:lineRule="auto"/>
      <w:ind w:left="567" w:right="567" w:hanging="567"/>
      <w:jc w:val="left"/>
      <w:outlineLvl w:val="0"/>
    </w:pPr>
    <w:rPr>
      <w:rFonts w:ascii="Times New Roman" w:hAnsi="Times New Roman"/>
      <w:b/>
      <w:caps/>
      <w:noProof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semiHidden/>
    <w:rsid w:val="00547916"/>
    <w:pPr>
      <w:keepNext/>
      <w:tabs>
        <w:tab w:val="left" w:pos="1418"/>
        <w:tab w:val="right" w:leader="dot" w:pos="8777"/>
      </w:tabs>
      <w:spacing w:before="60" w:after="60" w:line="240" w:lineRule="auto"/>
      <w:ind w:left="993" w:right="567" w:hanging="709"/>
      <w:jc w:val="left"/>
      <w:outlineLvl w:val="2"/>
    </w:pPr>
    <w:rPr>
      <w:rFonts w:ascii="Times New Roman" w:hAnsi="Times New Roman"/>
      <w:smallCaps/>
      <w:noProof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semiHidden/>
    <w:rsid w:val="00547916"/>
    <w:pPr>
      <w:tabs>
        <w:tab w:val="right" w:leader="dot" w:pos="8777"/>
      </w:tabs>
      <w:spacing w:after="0" w:line="240" w:lineRule="auto"/>
      <w:ind w:left="1418" w:right="567" w:hanging="851"/>
      <w:jc w:val="left"/>
    </w:pPr>
    <w:rPr>
      <w:rFonts w:ascii="Times New Roman" w:hAnsi="Times New Roman"/>
      <w:noProof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semiHidden/>
    <w:rsid w:val="00547916"/>
    <w:pPr>
      <w:spacing w:after="0" w:line="240" w:lineRule="auto"/>
      <w:ind w:left="960"/>
      <w:jc w:val="left"/>
    </w:pPr>
    <w:rPr>
      <w:rFonts w:ascii="Times New Roman" w:hAnsi="Times New Roman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semiHidden/>
    <w:rsid w:val="00547916"/>
    <w:pPr>
      <w:spacing w:after="0" w:line="240" w:lineRule="auto"/>
      <w:ind w:left="1200"/>
      <w:jc w:val="left"/>
    </w:pPr>
    <w:rPr>
      <w:rFonts w:ascii="Times New Roman" w:hAnsi="Times New Roman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semiHidden/>
    <w:rsid w:val="00547916"/>
    <w:pPr>
      <w:spacing w:after="0" w:line="240" w:lineRule="auto"/>
      <w:ind w:left="1440"/>
      <w:jc w:val="left"/>
    </w:pPr>
    <w:rPr>
      <w:rFonts w:ascii="Times New Roman" w:hAnsi="Times New Roman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semiHidden/>
    <w:rsid w:val="00547916"/>
    <w:pPr>
      <w:spacing w:after="0" w:line="240" w:lineRule="auto"/>
      <w:ind w:left="1680"/>
      <w:jc w:val="left"/>
    </w:pPr>
    <w:rPr>
      <w:rFonts w:ascii="Times New Roman" w:hAnsi="Times New Roman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semiHidden/>
    <w:rsid w:val="00547916"/>
    <w:pPr>
      <w:spacing w:after="0" w:line="240" w:lineRule="auto"/>
      <w:ind w:left="1920"/>
      <w:jc w:val="left"/>
    </w:pPr>
    <w:rPr>
      <w:rFonts w:ascii="Times New Roman" w:hAnsi="Times New Roman"/>
      <w:sz w:val="20"/>
      <w:szCs w:val="20"/>
      <w:lang w:eastAsia="en-US"/>
    </w:rPr>
  </w:style>
  <w:style w:type="paragraph" w:styleId="Textpoznpodarou">
    <w:name w:val="footnote text"/>
    <w:basedOn w:val="Normln"/>
    <w:link w:val="TextpoznpodarouChar"/>
    <w:unhideWhenUsed/>
    <w:rsid w:val="00547916"/>
    <w:pPr>
      <w:spacing w:after="0" w:line="240" w:lineRule="auto"/>
      <w:jc w:val="left"/>
    </w:pPr>
    <w:rPr>
      <w:rFonts w:ascii="Calibri" w:eastAsia="Calibri" w:hAnsi="Calibri"/>
      <w:i/>
      <w:sz w:val="16"/>
      <w:szCs w:val="20"/>
      <w:lang w:eastAsia="en-US"/>
    </w:rPr>
  </w:style>
  <w:style w:type="character" w:customStyle="1" w:styleId="TextpoznpodarouChar">
    <w:name w:val="Text pozn. pod čarou Char"/>
    <w:link w:val="Textpoznpodarou"/>
    <w:rsid w:val="00547916"/>
    <w:rPr>
      <w:rFonts w:ascii="Calibri" w:eastAsia="Calibri" w:hAnsi="Calibri" w:cs="Times New Roman"/>
      <w:i/>
      <w:sz w:val="16"/>
      <w:szCs w:val="20"/>
    </w:rPr>
  </w:style>
  <w:style w:type="paragraph" w:styleId="Textkomente">
    <w:name w:val="annotation text"/>
    <w:basedOn w:val="Normln"/>
    <w:link w:val="TextkomenteChar"/>
    <w:semiHidden/>
    <w:rsid w:val="00547916"/>
    <w:pPr>
      <w:spacing w:after="0" w:line="240" w:lineRule="auto"/>
      <w:jc w:val="left"/>
    </w:pPr>
    <w:rPr>
      <w:rFonts w:ascii="Times New Roman" w:hAnsi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5479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rsid w:val="00547916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/>
      <w:sz w:val="20"/>
      <w:szCs w:val="20"/>
      <w:lang w:eastAsia="en-US"/>
    </w:rPr>
  </w:style>
  <w:style w:type="character" w:customStyle="1" w:styleId="ZhlavChar">
    <w:name w:val="Záhlaví Char"/>
    <w:basedOn w:val="Standardnpsmoodstavce"/>
    <w:link w:val="Zhlav"/>
    <w:semiHidden/>
    <w:rsid w:val="005479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547916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/>
      <w:sz w:val="20"/>
      <w:szCs w:val="20"/>
      <w:lang w:eastAsia="en-US"/>
    </w:rPr>
  </w:style>
  <w:style w:type="character" w:customStyle="1" w:styleId="ZpatChar">
    <w:name w:val="Zápatí Char"/>
    <w:basedOn w:val="Standardnpsmoodstavce"/>
    <w:link w:val="Zpat"/>
    <w:semiHidden/>
    <w:rsid w:val="005479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obrzk">
    <w:name w:val="table of figures"/>
    <w:basedOn w:val="Normln"/>
    <w:next w:val="Normln"/>
    <w:semiHidden/>
    <w:rsid w:val="00547916"/>
    <w:pPr>
      <w:tabs>
        <w:tab w:val="right" w:leader="dot" w:pos="8789"/>
      </w:tabs>
      <w:spacing w:after="0" w:line="240" w:lineRule="auto"/>
      <w:ind w:left="567" w:right="567" w:hanging="567"/>
      <w:jc w:val="left"/>
    </w:pPr>
    <w:rPr>
      <w:rFonts w:ascii="Times New Roman" w:hAnsi="Times New Roman"/>
      <w:noProof/>
      <w:sz w:val="20"/>
      <w:szCs w:val="20"/>
      <w:lang w:eastAsia="en-US"/>
    </w:rPr>
  </w:style>
  <w:style w:type="character" w:styleId="Znakapoznpodarou">
    <w:name w:val="footnote reference"/>
    <w:unhideWhenUsed/>
    <w:rsid w:val="00547916"/>
    <w:rPr>
      <w:vertAlign w:val="superscript"/>
    </w:rPr>
  </w:style>
  <w:style w:type="character" w:styleId="Odkaznakoment">
    <w:name w:val="annotation reference"/>
    <w:semiHidden/>
    <w:rsid w:val="00547916"/>
    <w:rPr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547916"/>
    <w:pPr>
      <w:pageBreakBefore/>
      <w:spacing w:after="0" w:line="240" w:lineRule="auto"/>
      <w:jc w:val="left"/>
    </w:pPr>
    <w:rPr>
      <w:rFonts w:ascii="Times New Roman" w:hAnsi="Times New Roman"/>
      <w:b/>
      <w:bCs/>
      <w:caps/>
      <w:kern w:val="28"/>
      <w:sz w:val="28"/>
      <w:szCs w:val="28"/>
      <w:lang w:eastAsia="en-US"/>
    </w:rPr>
  </w:style>
  <w:style w:type="character" w:customStyle="1" w:styleId="NzevChar">
    <w:name w:val="Název Char"/>
    <w:basedOn w:val="Standardnpsmoodstavce"/>
    <w:link w:val="Nzev"/>
    <w:rsid w:val="00547916"/>
    <w:rPr>
      <w:rFonts w:ascii="Times New Roman" w:eastAsia="Times New Roman" w:hAnsi="Times New Roman" w:cs="Times New Roman"/>
      <w:b/>
      <w:bCs/>
      <w:caps/>
      <w:kern w:val="28"/>
      <w:sz w:val="28"/>
      <w:szCs w:val="28"/>
      <w:lang w:eastAsia="cs-CZ"/>
    </w:rPr>
  </w:style>
  <w:style w:type="paragraph" w:styleId="Zkladntext">
    <w:name w:val="Body Text"/>
    <w:basedOn w:val="Normln"/>
    <w:link w:val="ZkladntextChar"/>
    <w:semiHidden/>
    <w:rsid w:val="00547916"/>
    <w:pPr>
      <w:spacing w:before="60" w:after="60" w:line="240" w:lineRule="auto"/>
      <w:jc w:val="center"/>
    </w:pPr>
    <w:rPr>
      <w:rFonts w:ascii="Times New Roman" w:hAnsi="Times New Roman"/>
      <w:b/>
      <w:bCs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semiHidden/>
    <w:rsid w:val="0054791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547916"/>
    <w:pPr>
      <w:spacing w:after="0" w:line="240" w:lineRule="auto"/>
      <w:jc w:val="left"/>
    </w:pPr>
    <w:rPr>
      <w:rFonts w:ascii="Times New Roman" w:hAnsi="Times New Roman"/>
      <w:sz w:val="20"/>
      <w:szCs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479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kraovnseznamu">
    <w:name w:val="List Continue"/>
    <w:basedOn w:val="Normln"/>
    <w:semiHidden/>
    <w:rsid w:val="00547916"/>
    <w:pPr>
      <w:spacing w:after="0" w:line="240" w:lineRule="auto"/>
      <w:ind w:left="283"/>
      <w:jc w:val="left"/>
    </w:pPr>
    <w:rPr>
      <w:rFonts w:ascii="Times New Roman" w:hAnsi="Times New Roman"/>
      <w:sz w:val="20"/>
      <w:szCs w:val="20"/>
      <w:lang w:eastAsia="en-US"/>
    </w:rPr>
  </w:style>
  <w:style w:type="paragraph" w:styleId="Zkladntext2">
    <w:name w:val="Body Text 2"/>
    <w:basedOn w:val="Normln"/>
    <w:link w:val="Zkladntext2Char"/>
    <w:semiHidden/>
    <w:rsid w:val="00547916"/>
    <w:pPr>
      <w:spacing w:after="0" w:line="240" w:lineRule="auto"/>
      <w:jc w:val="left"/>
    </w:pPr>
    <w:rPr>
      <w:rFonts w:ascii="Times New Roman" w:hAnsi="Times New Roman"/>
      <w:sz w:val="20"/>
      <w:szCs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semiHidden/>
    <w:rsid w:val="005479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547916"/>
    <w:pPr>
      <w:spacing w:after="0" w:line="240" w:lineRule="auto"/>
      <w:jc w:val="left"/>
    </w:pPr>
    <w:rPr>
      <w:rFonts w:ascii="Times New Roman" w:hAnsi="Times New Roman"/>
      <w:sz w:val="20"/>
      <w:szCs w:val="20"/>
      <w:lang w:eastAsia="en-US"/>
    </w:rPr>
  </w:style>
  <w:style w:type="character" w:customStyle="1" w:styleId="Zkladntext3Char">
    <w:name w:val="Základní text 3 Char"/>
    <w:basedOn w:val="Standardnpsmoodstavce"/>
    <w:link w:val="Zkladntext3"/>
    <w:semiHidden/>
    <w:rsid w:val="00547916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Hypertextovodkaz">
    <w:name w:val="Hyperlink"/>
    <w:semiHidden/>
    <w:rsid w:val="00547916"/>
    <w:rPr>
      <w:color w:val="auto"/>
      <w:u w:val="none"/>
    </w:rPr>
  </w:style>
  <w:style w:type="character" w:styleId="Sledovanodkaz">
    <w:name w:val="FollowedHyperlink"/>
    <w:semiHidden/>
    <w:rsid w:val="00547916"/>
    <w:rPr>
      <w:color w:val="800080"/>
      <w:u w:val="single"/>
    </w:rPr>
  </w:style>
  <w:style w:type="character" w:styleId="Siln">
    <w:name w:val="Strong"/>
    <w:qFormat/>
    <w:rsid w:val="00547916"/>
    <w:rPr>
      <w:b/>
      <w:bCs/>
    </w:rPr>
  </w:style>
  <w:style w:type="character" w:styleId="Zdraznn">
    <w:name w:val="Emphasis"/>
    <w:qFormat/>
    <w:rsid w:val="00547916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7916"/>
    <w:pPr>
      <w:spacing w:after="0" w:line="240" w:lineRule="auto"/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7916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qFormat/>
    <w:rsid w:val="00547916"/>
    <w:pPr>
      <w:spacing w:after="0" w:line="240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430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Barbora Petrů Puhrová</cp:lastModifiedBy>
  <cp:revision>10</cp:revision>
  <dcterms:created xsi:type="dcterms:W3CDTF">2018-05-14T19:47:00Z</dcterms:created>
  <dcterms:modified xsi:type="dcterms:W3CDTF">2018-05-16T08:43:00Z</dcterms:modified>
</cp:coreProperties>
</file>