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5124F" w:rsidRPr="00F5124F">
        <w:rPr>
          <w:b/>
          <w:i/>
          <w:sz w:val="22"/>
          <w:szCs w:val="22"/>
        </w:rPr>
        <w:t>Bc. Eva Gregorová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5124F">
        <w:rPr>
          <w:b/>
          <w:i/>
          <w:sz w:val="22"/>
          <w:szCs w:val="22"/>
        </w:rPr>
        <w:t xml:space="preserve">Ing. Mgr. Gabriela </w:t>
      </w:r>
      <w:proofErr w:type="spellStart"/>
      <w:r w:rsidR="00F5124F">
        <w:rPr>
          <w:b/>
          <w:i/>
          <w:sz w:val="22"/>
          <w:szCs w:val="22"/>
        </w:rPr>
        <w:t>CulíkKončitíková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5124F">
        <w:rPr>
          <w:b/>
          <w:i/>
          <w:sz w:val="22"/>
          <w:szCs w:val="22"/>
        </w:rPr>
        <w:t>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F5124F" w:rsidRPr="00F5124F">
        <w:rPr>
          <w:b/>
          <w:i/>
          <w:sz w:val="22"/>
          <w:szCs w:val="22"/>
        </w:rPr>
        <w:t xml:space="preserve">Analýza síly motivačních faktorů ve firmě Baťa a.s. do roku 1945 jako inspirace pro analýzu motivů </w:t>
      </w:r>
      <w:proofErr w:type="spellStart"/>
      <w:r w:rsidR="00F5124F" w:rsidRPr="00F5124F">
        <w:rPr>
          <w:b/>
          <w:i/>
          <w:sz w:val="22"/>
          <w:szCs w:val="22"/>
        </w:rPr>
        <w:t>zaměst-nanců</w:t>
      </w:r>
      <w:proofErr w:type="spellEnd"/>
      <w:r w:rsidR="00F5124F" w:rsidRPr="00F5124F">
        <w:rPr>
          <w:b/>
          <w:i/>
          <w:sz w:val="22"/>
          <w:szCs w:val="22"/>
        </w:rPr>
        <w:t xml:space="preserve"> v současném podnikatelském prostředí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5124F">
              <w:rPr>
                <w:b/>
                <w:snapToGrid w:val="0"/>
                <w:color w:val="000000"/>
              </w:rPr>
            </w:r>
            <w:r w:rsidR="00F0478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5124F">
              <w:rPr>
                <w:snapToGrid w:val="0"/>
                <w:color w:val="000000"/>
              </w:rPr>
            </w:r>
            <w:r w:rsidR="00F047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5124F">
              <w:rPr>
                <w:snapToGrid w:val="0"/>
                <w:color w:val="000000"/>
              </w:rPr>
            </w:r>
            <w:r w:rsidR="00F047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5124F">
              <w:rPr>
                <w:snapToGrid w:val="0"/>
                <w:color w:val="000000"/>
              </w:rPr>
            </w:r>
            <w:r w:rsidR="00F047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5124F">
              <w:rPr>
                <w:b/>
                <w:snapToGrid w:val="0"/>
                <w:color w:val="000000"/>
              </w:rPr>
            </w:r>
            <w:r w:rsidR="00F0478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5124F">
              <w:rPr>
                <w:snapToGrid w:val="0"/>
                <w:color w:val="000000"/>
              </w:rPr>
            </w:r>
            <w:r w:rsidR="00F047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5124F">
              <w:rPr>
                <w:snapToGrid w:val="0"/>
                <w:color w:val="000000"/>
              </w:rPr>
            </w:r>
            <w:r w:rsidR="00F047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5124F">
              <w:rPr>
                <w:snapToGrid w:val="0"/>
                <w:color w:val="000000"/>
              </w:rPr>
            </w:r>
            <w:r w:rsidR="00F047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5124F">
              <w:rPr>
                <w:snapToGrid w:val="0"/>
                <w:color w:val="000000"/>
              </w:rPr>
            </w:r>
            <w:r w:rsidR="00F047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5124F">
              <w:rPr>
                <w:b/>
                <w:snapToGrid w:val="0"/>
                <w:color w:val="000000"/>
              </w:rPr>
            </w:r>
            <w:r w:rsidR="00F0478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5124F">
              <w:rPr>
                <w:snapToGrid w:val="0"/>
                <w:color w:val="000000"/>
              </w:rPr>
            </w:r>
            <w:r w:rsidR="00F047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5124F">
              <w:rPr>
                <w:snapToGrid w:val="0"/>
                <w:color w:val="000000"/>
              </w:rPr>
            </w:r>
            <w:r w:rsidR="00F047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5124F">
              <w:rPr>
                <w:snapToGrid w:val="0"/>
                <w:color w:val="000000"/>
              </w:rPr>
            </w:r>
            <w:r w:rsidR="00F047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5124F">
              <w:rPr>
                <w:b/>
                <w:snapToGrid w:val="0"/>
                <w:color w:val="000000"/>
              </w:rPr>
            </w:r>
            <w:r w:rsidR="00F0478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5124F">
              <w:rPr>
                <w:snapToGrid w:val="0"/>
                <w:color w:val="000000"/>
              </w:rPr>
            </w:r>
            <w:r w:rsidR="00F047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5124F">
              <w:rPr>
                <w:snapToGrid w:val="0"/>
                <w:color w:val="000000"/>
              </w:rPr>
            </w:r>
            <w:r w:rsidR="00F047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5124F">
              <w:rPr>
                <w:snapToGrid w:val="0"/>
                <w:color w:val="000000"/>
              </w:rPr>
            </w:r>
            <w:r w:rsidR="00F047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5124F">
              <w:rPr>
                <w:snapToGrid w:val="0"/>
                <w:color w:val="000000"/>
              </w:rPr>
            </w:r>
            <w:r w:rsidR="00F047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5124F">
              <w:rPr>
                <w:snapToGrid w:val="0"/>
                <w:color w:val="000000"/>
              </w:rPr>
            </w:r>
            <w:r w:rsidR="00F047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5124F">
              <w:rPr>
                <w:b/>
                <w:snapToGrid w:val="0"/>
                <w:color w:val="000000"/>
              </w:rPr>
            </w:r>
            <w:r w:rsidR="00F0478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5124F">
              <w:rPr>
                <w:snapToGrid w:val="0"/>
                <w:color w:val="000000"/>
              </w:rPr>
            </w:r>
            <w:r w:rsidR="00F047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5124F">
              <w:rPr>
                <w:snapToGrid w:val="0"/>
                <w:color w:val="000000"/>
              </w:rPr>
            </w:r>
            <w:r w:rsidR="00F047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5124F">
              <w:rPr>
                <w:snapToGrid w:val="0"/>
                <w:color w:val="000000"/>
              </w:rPr>
            </w:r>
            <w:r w:rsidR="00F047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5124F">
              <w:rPr>
                <w:snapToGrid w:val="0"/>
                <w:color w:val="000000"/>
              </w:rPr>
            </w:r>
            <w:r w:rsidR="00F047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5124F">
              <w:rPr>
                <w:snapToGrid w:val="0"/>
                <w:color w:val="000000"/>
              </w:rPr>
            </w:r>
            <w:r w:rsidR="00F047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5124F">
              <w:rPr>
                <w:snapToGrid w:val="0"/>
                <w:color w:val="000000"/>
              </w:rPr>
            </w:r>
            <w:r w:rsidR="00F047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5124F">
              <w:rPr>
                <w:b/>
                <w:snapToGrid w:val="0"/>
                <w:color w:val="000000"/>
              </w:rPr>
            </w:r>
            <w:r w:rsidR="00F0478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5124F">
              <w:rPr>
                <w:snapToGrid w:val="0"/>
                <w:color w:val="000000"/>
              </w:rPr>
            </w:r>
            <w:r w:rsidR="00F047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5124F">
              <w:rPr>
                <w:snapToGrid w:val="0"/>
                <w:color w:val="000000"/>
              </w:rPr>
            </w:r>
            <w:r w:rsidR="00F047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5124F">
              <w:rPr>
                <w:snapToGrid w:val="0"/>
                <w:color w:val="000000"/>
              </w:rPr>
            </w:r>
            <w:r w:rsidR="00F047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5124F">
              <w:rPr>
                <w:snapToGrid w:val="0"/>
                <w:color w:val="000000"/>
              </w:rPr>
            </w:r>
            <w:r w:rsidR="00F047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5124F">
              <w:rPr>
                <w:snapToGrid w:val="0"/>
                <w:color w:val="000000"/>
              </w:rPr>
            </w:r>
            <w:r w:rsidR="00F047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5124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5124F">
              <w:rPr>
                <w:b/>
                <w:noProof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C222CE" w:rsidRPr="00C222CE" w:rsidRDefault="001C1C93" w:rsidP="00C222CE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222CE" w:rsidRPr="00C222CE">
        <w:rPr>
          <w:i/>
        </w:rPr>
        <w:t xml:space="preserve">Studentka si zvolila zajímavé téma. Práce svým rozsahem </w:t>
      </w:r>
      <w:proofErr w:type="spellStart"/>
      <w:r w:rsidR="00C222CE" w:rsidRPr="00C222CE">
        <w:rPr>
          <w:i/>
        </w:rPr>
        <w:t>několikanísobně</w:t>
      </w:r>
      <w:proofErr w:type="spellEnd"/>
      <w:r w:rsidR="00C222CE" w:rsidRPr="00C222CE">
        <w:rPr>
          <w:i/>
        </w:rPr>
        <w:t xml:space="preserve"> přesahuje </w:t>
      </w:r>
      <w:proofErr w:type="spellStart"/>
      <w:r w:rsidR="00C222CE" w:rsidRPr="00C222CE">
        <w:rPr>
          <w:i/>
        </w:rPr>
        <w:t>stanovenení</w:t>
      </w:r>
      <w:proofErr w:type="spellEnd"/>
      <w:r w:rsidR="00C222CE" w:rsidRPr="00C222CE">
        <w:rPr>
          <w:i/>
        </w:rPr>
        <w:t xml:space="preserve"> zadaní, není však možné říci, že je to pro kvalitu práce nezbytně nutné. Literární rešerše </w:t>
      </w:r>
      <w:proofErr w:type="spellStart"/>
      <w:r w:rsidR="00C222CE" w:rsidRPr="00C222CE">
        <w:rPr>
          <w:i/>
        </w:rPr>
        <w:t>předsatvuje</w:t>
      </w:r>
      <w:proofErr w:type="spellEnd"/>
      <w:r w:rsidR="00C222CE" w:rsidRPr="00C222CE">
        <w:rPr>
          <w:i/>
        </w:rPr>
        <w:t xml:space="preserve"> základní analýzu tématu, vychází ze studia </w:t>
      </w:r>
      <w:proofErr w:type="spellStart"/>
      <w:r w:rsidR="00C222CE" w:rsidRPr="00C222CE">
        <w:rPr>
          <w:i/>
        </w:rPr>
        <w:t>odborých</w:t>
      </w:r>
      <w:proofErr w:type="spellEnd"/>
      <w:r w:rsidR="00C222CE" w:rsidRPr="00C222CE">
        <w:rPr>
          <w:i/>
        </w:rPr>
        <w:t xml:space="preserve"> zdrojů jejichž množství však mohlo být širší. Stanovení a definování cílů práce mohlo být </w:t>
      </w:r>
      <w:proofErr w:type="spellStart"/>
      <w:r w:rsidR="00C222CE" w:rsidRPr="00C222CE">
        <w:rPr>
          <w:i/>
        </w:rPr>
        <w:t>konkretnější</w:t>
      </w:r>
      <w:proofErr w:type="spellEnd"/>
      <w:r w:rsidR="00C222CE" w:rsidRPr="00C222CE">
        <w:rPr>
          <w:i/>
        </w:rPr>
        <w:t xml:space="preserve">, z práce jsou cíle jasně </w:t>
      </w:r>
      <w:proofErr w:type="gramStart"/>
      <w:r w:rsidR="00C222CE" w:rsidRPr="00C222CE">
        <w:rPr>
          <w:i/>
        </w:rPr>
        <w:t>patrny avšak</w:t>
      </w:r>
      <w:proofErr w:type="gramEnd"/>
      <w:r w:rsidR="00C222CE" w:rsidRPr="00C222CE">
        <w:rPr>
          <w:i/>
        </w:rPr>
        <w:t xml:space="preserve"> nejsou přesně definovány. Praktická část práce obsahuje obšírné představení vývoje firmy Baťa a.s. do r. 1939. Toto představení není pro práci nezbytné a má za následek zbytečně nabývání na obsahu. Historické představení firmy Baťa mohlo být součástí přílohy. </w:t>
      </w:r>
    </w:p>
    <w:p w:rsidR="00C222CE" w:rsidRPr="00C222CE" w:rsidRDefault="00C222CE" w:rsidP="00C222CE">
      <w:pPr>
        <w:rPr>
          <w:i/>
        </w:rPr>
      </w:pPr>
      <w:r w:rsidRPr="00C222CE">
        <w:rPr>
          <w:i/>
        </w:rPr>
        <w:t xml:space="preserve">Velmi kladně oceňuji aktivní přístup studentky ke studiu archivních </w:t>
      </w:r>
      <w:proofErr w:type="spellStart"/>
      <w:r w:rsidRPr="00C222CE">
        <w:rPr>
          <w:i/>
        </w:rPr>
        <w:t>dokumnetů</w:t>
      </w:r>
      <w:proofErr w:type="spellEnd"/>
      <w:r w:rsidRPr="00C222CE">
        <w:rPr>
          <w:i/>
        </w:rPr>
        <w:t>, které využila k analýze Systému řízení Baťa do r. 1939 v oblasti firemní motivace.</w:t>
      </w:r>
    </w:p>
    <w:p w:rsidR="00C222CE" w:rsidRPr="00C222CE" w:rsidRDefault="00C222CE" w:rsidP="00C222CE">
      <w:pPr>
        <w:rPr>
          <w:i/>
        </w:rPr>
      </w:pPr>
      <w:r w:rsidRPr="00C222CE">
        <w:rPr>
          <w:i/>
        </w:rPr>
        <w:t xml:space="preserve">Projektová část práce se navazuje na analýzu získaných dat, avšak v obšírném návrhu se čtenář ztrácí. Autorka práce se snažila přizpůsobit jednotlivé návrhy na konkrétní situace, návrhovým řešením však chybí zohlednění finančního řešení. Členění práce je velmi nepřehledné. </w:t>
      </w:r>
    </w:p>
    <w:p w:rsidR="00C222CE" w:rsidRPr="00C222CE" w:rsidRDefault="00C222CE" w:rsidP="00C222CE">
      <w:pPr>
        <w:rPr>
          <w:i/>
        </w:rPr>
      </w:pPr>
      <w:r w:rsidRPr="00C222CE">
        <w:rPr>
          <w:i/>
        </w:rPr>
        <w:t>Velmi kladně však hodnotím, že autorka dokázala svou práci dokončit v tíživé osobní situaci a práce splňuje atributy kladné na diplomovou práci.</w:t>
      </w:r>
    </w:p>
    <w:p w:rsidR="00C222CE" w:rsidRPr="00C222CE" w:rsidRDefault="00C222CE" w:rsidP="00C222CE">
      <w:pPr>
        <w:rPr>
          <w:i/>
        </w:rPr>
      </w:pPr>
    </w:p>
    <w:p w:rsidR="00C222CE" w:rsidRPr="00C222CE" w:rsidRDefault="00C222CE" w:rsidP="00C222CE">
      <w:pPr>
        <w:rPr>
          <w:i/>
        </w:rPr>
      </w:pPr>
      <w:r w:rsidRPr="00C222CE">
        <w:rPr>
          <w:i/>
        </w:rPr>
        <w:t>1. V čem spatřujete přesah motivační faktorů využívaných firmou Baťa a.s. do r. 1939 pro současnost.</w:t>
      </w:r>
    </w:p>
    <w:p w:rsidR="00845B98" w:rsidRPr="00AE58C9" w:rsidRDefault="00C222CE" w:rsidP="00C222CE">
      <w:pPr>
        <w:rPr>
          <w:i/>
        </w:rPr>
      </w:pPr>
      <w:r w:rsidRPr="00C222CE">
        <w:rPr>
          <w:i/>
        </w:rPr>
        <w:t>2. Budou Vámi navržená opatření analyzovanou firmou využita?</w:t>
      </w:r>
      <w:bookmarkStart w:id="8" w:name="_GoBack"/>
      <w:bookmarkEnd w:id="8"/>
      <w:r>
        <w:rPr>
          <w:i/>
        </w:rPr>
        <w:t> </w:t>
      </w:r>
      <w:r>
        <w:rPr>
          <w:i/>
        </w:rPr>
        <w:t> </w:t>
      </w:r>
      <w:r>
        <w:rPr>
          <w:i/>
        </w:rPr>
        <w:t> </w:t>
      </w:r>
      <w:r>
        <w:rPr>
          <w:i/>
        </w:rPr>
        <w:t> </w:t>
      </w:r>
      <w:r>
        <w:rPr>
          <w:i/>
        </w:rPr>
        <w:t> 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F5124F" w:rsidRPr="00AE58C9">
        <w:rPr>
          <w:i/>
        </w:rPr>
      </w:r>
      <w:r w:rsidR="00F04789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5124F">
        <w:rPr>
          <w:i/>
        </w:rPr>
      </w:r>
      <w:r w:rsidR="00F04789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Pr="00936F44">
        <w:rPr>
          <w:i/>
          <w:noProof/>
        </w:rPr>
        <w:t> </w:t>
      </w:r>
      <w:r w:rsidRPr="00936F44">
        <w:rPr>
          <w:i/>
          <w:noProof/>
        </w:rPr>
        <w:t> </w:t>
      </w:r>
      <w:r w:rsidRPr="00936F44">
        <w:rPr>
          <w:i/>
          <w:noProof/>
        </w:rPr>
        <w:t> </w:t>
      </w:r>
      <w:r w:rsidRPr="00936F44">
        <w:rPr>
          <w:i/>
          <w:noProof/>
        </w:rPr>
        <w:t> </w:t>
      </w:r>
      <w:r w:rsidRPr="00936F44">
        <w:rPr>
          <w:i/>
          <w:noProof/>
        </w:rPr>
        <w:t> 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789" w:rsidRDefault="00F04789">
      <w:r>
        <w:separator/>
      </w:r>
    </w:p>
  </w:endnote>
  <w:endnote w:type="continuationSeparator" w:id="0">
    <w:p w:rsidR="00F04789" w:rsidRDefault="00F04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789" w:rsidRDefault="00F04789">
      <w:r>
        <w:separator/>
      </w:r>
    </w:p>
  </w:footnote>
  <w:footnote w:type="continuationSeparator" w:id="0">
    <w:p w:rsidR="00F04789" w:rsidRDefault="00F04789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41408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22CE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04789"/>
    <w:rsid w:val="00F30FB7"/>
    <w:rsid w:val="00F506F8"/>
    <w:rsid w:val="00F5124F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F5B691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8330597-98E2-45D7-B5F2-2D91389E4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683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gabriela Culík Končitíková</cp:lastModifiedBy>
  <cp:revision>2</cp:revision>
  <cp:lastPrinted>2014-07-24T08:52:00Z</cp:lastPrinted>
  <dcterms:created xsi:type="dcterms:W3CDTF">2018-05-16T08:23:00Z</dcterms:created>
  <dcterms:modified xsi:type="dcterms:W3CDTF">2018-05-16T08:23:00Z</dcterms:modified>
</cp:coreProperties>
</file>