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076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30760">
              <w:rPr>
                <w:rFonts w:ascii="Times New Roman" w:hAnsi="Times New Roman" w:cs="Times New Roman"/>
                <w:b/>
              </w:rPr>
              <w:t>Mahelová Leona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076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0760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076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0760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076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0760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076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0760">
              <w:rPr>
                <w:rFonts w:ascii="Times New Roman" w:hAnsi="Times New Roman" w:cs="Times New Roman"/>
              </w:rPr>
              <w:t>Capáková Zdenka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076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0760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3076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30760">
              <w:rPr>
                <w:rFonts w:ascii="Times New Roman" w:hAnsi="Times New Roman" w:cs="Times New Roman"/>
                <w:sz w:val="24"/>
              </w:rPr>
              <w:t>Biomimetika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B0CC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B0CCE">
              <w:rPr>
                <w:rFonts w:ascii="Times New Roman" w:hAnsi="Times New Roman" w:cs="Times New Roman"/>
                <w:b/>
                <w:sz w:val="28"/>
              </w:rPr>
            </w:r>
            <w:r w:rsidR="00FB0CC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D5329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76A35" w:rsidRPr="00876A35">
              <w:t xml:space="preserve">Študentka </w:t>
            </w:r>
            <w:r w:rsidR="00876A35">
              <w:t>Leona Mahelová preukázala p</w:t>
            </w:r>
            <w:r w:rsidR="00CD349D">
              <w:t>r</w:t>
            </w:r>
            <w:r w:rsidR="00876A35">
              <w:t xml:space="preserve">i spracovaní bakalárskej práce vysokú mieru samostatnosti </w:t>
            </w:r>
            <w:r w:rsidR="00C15C22">
              <w:t>a logického myslenia. V teoretickej časti práce sa študentka zamerala na oblasť biokompatibility materiálov</w:t>
            </w:r>
            <w:r w:rsidR="00EC1E92">
              <w:t xml:space="preserve">, ich testovanie z hľadiska biologických vlastností a taktiež popísala vlastnosti ovplyvňujúce ich chovanie pri styku so živými sústavami. Študentka sa v danej téme dokázala zorientovať  a prácu logicky štukturovať. Taktiež študentka vo veľkej miere pracovala s cudzojazyčnými odbornými textami. V praktickej časti práce študentka musela </w:t>
            </w:r>
            <w:r w:rsidR="00602E37">
              <w:rPr>
                <w:lang w:val="sk-SK"/>
              </w:rPr>
              <w:t>najskôr zvládnuť základy práce s bunečnými kultúrami. Následne si študentka osvojila hneď niekoľko metodík testovania biokompatibility materiálov. Je nutné poznamenať, že praktická časť tejto práce bola na vykonanie časovo veľmi náročná</w:t>
            </w:r>
            <w:r w:rsidR="00D5329E">
              <w:rPr>
                <w:lang w:val="sk-SK"/>
              </w:rPr>
              <w:t xml:space="preserve"> a</w:t>
            </w:r>
            <w:r w:rsidR="00CD349D">
              <w:rPr>
                <w:lang w:val="sk-SK"/>
              </w:rPr>
              <w:t xml:space="preserve"> napriek tomu študentka k praktickej časti pritupovala aktívne a so záujmom. Z týchto dôvodov hodnotím spoluprácu s Leonou Mahelovou veľmi kladne a preto jej prác</w:t>
            </w:r>
            <w:r w:rsidR="00D5329E">
              <w:rPr>
                <w:lang w:val="sk-SK"/>
              </w:rPr>
              <w:t>u</w:t>
            </w:r>
            <w:r w:rsidR="00CD349D">
              <w:rPr>
                <w:lang w:val="sk-SK"/>
              </w:rPr>
              <w:t xml:space="preserve"> doporučujem k obhajobe s celkovým hodnotením A-výborne.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643F6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784AF3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267687">
        <w:rPr>
          <w:rFonts w:ascii="Times New Roman" w:hAnsi="Times New Roman" w:cs="Times New Roman"/>
          <w:b/>
          <w:noProof/>
        </w:rPr>
        <w:t>25.5.2018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CE" w:rsidRDefault="00FB0CCE" w:rsidP="006D48B2">
      <w:pPr>
        <w:spacing w:after="0" w:line="240" w:lineRule="auto"/>
      </w:pPr>
      <w:r>
        <w:separator/>
      </w:r>
    </w:p>
  </w:endnote>
  <w:endnote w:type="continuationSeparator" w:id="0">
    <w:p w:rsidR="00FB0CCE" w:rsidRDefault="00FB0CC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84AF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84AF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CE" w:rsidRDefault="00FB0CCE" w:rsidP="006D48B2">
      <w:pPr>
        <w:spacing w:after="0" w:line="240" w:lineRule="auto"/>
      </w:pPr>
      <w:r>
        <w:separator/>
      </w:r>
    </w:p>
  </w:footnote>
  <w:footnote w:type="continuationSeparator" w:id="0">
    <w:p w:rsidR="00FB0CCE" w:rsidRDefault="00FB0CC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73178BD" wp14:editId="6FF1D2E2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cgSsz45wYaq5uSh3OnJjnFpTeKU=" w:salt="I9a7diYvT5yqyS296iRR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130760"/>
    <w:rsid w:val="002618AC"/>
    <w:rsid w:val="00267687"/>
    <w:rsid w:val="002E0174"/>
    <w:rsid w:val="00330909"/>
    <w:rsid w:val="00370BAD"/>
    <w:rsid w:val="003F3EBE"/>
    <w:rsid w:val="00404C06"/>
    <w:rsid w:val="00455546"/>
    <w:rsid w:val="004933E6"/>
    <w:rsid w:val="005F2D24"/>
    <w:rsid w:val="00602E37"/>
    <w:rsid w:val="00653C87"/>
    <w:rsid w:val="006D48B2"/>
    <w:rsid w:val="00735679"/>
    <w:rsid w:val="00784AF3"/>
    <w:rsid w:val="007E7A9D"/>
    <w:rsid w:val="008527D7"/>
    <w:rsid w:val="008643F6"/>
    <w:rsid w:val="00876A35"/>
    <w:rsid w:val="009E628A"/>
    <w:rsid w:val="00A3668A"/>
    <w:rsid w:val="00A40B62"/>
    <w:rsid w:val="00BE4F61"/>
    <w:rsid w:val="00C15C22"/>
    <w:rsid w:val="00CD349D"/>
    <w:rsid w:val="00D465A9"/>
    <w:rsid w:val="00D5329E"/>
    <w:rsid w:val="00D9546B"/>
    <w:rsid w:val="00EC1E92"/>
    <w:rsid w:val="00EC7AFD"/>
    <w:rsid w:val="00ED43A1"/>
    <w:rsid w:val="00F42A16"/>
    <w:rsid w:val="00FA6DBB"/>
    <w:rsid w:val="00FB0CCE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012B-2204-48FF-9901-724F4245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2018-05-25T10:59:00Z</cp:lastPrinted>
  <dcterms:created xsi:type="dcterms:W3CDTF">2018-06-04T11:25:00Z</dcterms:created>
  <dcterms:modified xsi:type="dcterms:W3CDTF">2018-06-04T11:25:00Z</dcterms:modified>
</cp:coreProperties>
</file>