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9016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90167">
              <w:rPr>
                <w:rFonts w:ascii="Times New Roman" w:hAnsi="Times New Roman" w:cs="Times New Roman"/>
                <w:b/>
              </w:rPr>
              <w:t>Ivana Stromková</w:t>
            </w:r>
            <w:r w:rsidR="00850CDF">
              <w:rPr>
                <w:rFonts w:ascii="Times New Roman" w:hAnsi="Times New Roman" w:cs="Times New Roman"/>
                <w:b/>
              </w:rPr>
              <w:t xml:space="preserve"> 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9016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90167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9016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90167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9016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90167">
              <w:rPr>
                <w:rFonts w:ascii="Times New Roman" w:hAnsi="Times New Roman" w:cs="Times New Roman"/>
              </w:rPr>
              <w:t>Ústav inženýrtsví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9016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90167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9016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90167">
              <w:rPr>
                <w:rFonts w:ascii="Times New Roman" w:hAnsi="Times New Roman" w:cs="Times New Roman"/>
              </w:rPr>
              <w:t>Ing. Petr Mrázek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9016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90167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190167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90167">
              <w:rPr>
                <w:rFonts w:ascii="Times New Roman" w:hAnsi="Times New Roman" w:cs="Times New Roman"/>
                <w:sz w:val="24"/>
              </w:rPr>
              <w:t>Využití kolagenního hydrolyzátu v kosmetických emulzích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0A1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60A1B">
              <w:rPr>
                <w:rFonts w:ascii="Times New Roman" w:hAnsi="Times New Roman" w:cs="Times New Roman"/>
                <w:b/>
                <w:sz w:val="28"/>
              </w:rPr>
            </w:r>
            <w:r w:rsidR="00F60A1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532124" w:rsidRDefault="007E7A9D" w:rsidP="00FC7F8F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96257">
              <w:t>Předložená bakalářská práce obsahuje teoretickou i experimentální část. V teoretické části studentka popisuje různé kosmetických přísady a formulace, kosmetickou legislativu v EU, USA a Japonsku, a v poslední kapitole se zabývá bariérovými vlastnostmi kůže</w:t>
            </w:r>
            <w:r w:rsidR="00E455B5">
              <w:t xml:space="preserve">. </w:t>
            </w:r>
            <w:r w:rsidR="00C36A26">
              <w:t xml:space="preserve">V praktické části  byl otestován vliv přídavku kolagenního hydrolyzátu </w:t>
            </w:r>
            <w:r w:rsidR="00DF79D6">
              <w:t xml:space="preserve">z kuřecích běháků </w:t>
            </w:r>
            <w:r w:rsidR="00C36A26">
              <w:t xml:space="preserve">do kosmetické formulace na bariérové vlastnosti kůže. </w:t>
            </w:r>
          </w:p>
          <w:p w:rsidR="00A3668A" w:rsidRPr="00A3668A" w:rsidRDefault="00532124" w:rsidP="00F80FD1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Práce má dostatečný rozsah a bylo čerpáno z 31 citací pevážně z aktuální odborné zahraniční literatury. </w:t>
            </w:r>
            <w:r w:rsidR="00E455B5">
              <w:t>Drobným nedostatkem je použití</w:t>
            </w:r>
            <w:r w:rsidR="00496257">
              <w:t xml:space="preserve"> </w:t>
            </w:r>
            <w:r w:rsidR="00EC25A6">
              <w:t>krátk</w:t>
            </w:r>
            <w:r w:rsidR="00E455B5">
              <w:t>ý</w:t>
            </w:r>
            <w:r w:rsidR="00EC25A6">
              <w:t xml:space="preserve"> vět</w:t>
            </w:r>
            <w:r w:rsidR="00E455B5">
              <w:t xml:space="preserve"> v některých částech práce, což ale nic nemění na skutečnosti, že se jedná o práci na vysoké úrovni</w:t>
            </w:r>
            <w:r w:rsidR="00F051EA">
              <w:t xml:space="preserve"> odbornosti</w:t>
            </w:r>
            <w:r w:rsidR="00F80FD1">
              <w:t>, která přináší k dané oblasti nové poznatky</w:t>
            </w:r>
            <w:r w:rsidR="00F051EA">
              <w:t>.</w:t>
            </w:r>
            <w:r w:rsidR="00E455B5">
              <w:t xml:space="preserve"> Práci</w:t>
            </w:r>
            <w:r w:rsidR="007223DA">
              <w:t xml:space="preserve"> proto doporučuji k obhajobě a navrhuji hodnocení A - výborně.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992BE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22B79">
              <w:t xml:space="preserve">1) </w:t>
            </w:r>
            <w:r w:rsidR="007223DA">
              <w:t xml:space="preserve">Co je </w:t>
            </w:r>
            <w:r w:rsidR="00D22B79">
              <w:t>hyperkeratóza (str. 14)</w:t>
            </w:r>
          </w:p>
          <w:p w:rsidR="00AD71BB" w:rsidRDefault="00992BEA" w:rsidP="00D465A9">
            <w:r>
              <w:t>2) Na str. 19 je zmínka o "fytokolagenu - rostlinný kolagen tvořený pšeničnými proteiny "</w:t>
            </w:r>
            <w:r w:rsidR="00BC15F9">
              <w:t>.</w:t>
            </w:r>
            <w:r>
              <w:t xml:space="preserve"> Jsou známy i některé další informace o tom</w:t>
            </w:r>
            <w:r w:rsidR="00F051EA">
              <w:t>hle</w:t>
            </w:r>
            <w:r>
              <w:t xml:space="preserve"> typu kolagenu?</w:t>
            </w:r>
          </w:p>
          <w:p w:rsidR="00A3668A" w:rsidRDefault="00AD71BB" w:rsidP="00D465A9">
            <w:r>
              <w:t>3) Za jakých technologických podmínek byl připraven použitý kolagenní hydrolyzát?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17A5F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ED7525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0222A8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A1B" w:rsidRDefault="00F60A1B" w:rsidP="006D48B2">
      <w:pPr>
        <w:spacing w:after="0" w:line="240" w:lineRule="auto"/>
      </w:pPr>
      <w:r>
        <w:separator/>
      </w:r>
    </w:p>
  </w:endnote>
  <w:endnote w:type="continuationSeparator" w:id="0">
    <w:p w:rsidR="00F60A1B" w:rsidRDefault="00F60A1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6" w:rsidRDefault="00EC25A6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>
      <w:rPr>
        <w:sz w:val="20"/>
        <w:szCs w:val="20"/>
      </w:rPr>
      <w:t>bakalářské práce- experimentální práce</w:t>
    </w:r>
    <w:r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D7525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D752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EC25A6" w:rsidRPr="00C64195" w:rsidRDefault="00EC25A6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EC25A6" w:rsidRDefault="00EC25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A1B" w:rsidRDefault="00F60A1B" w:rsidP="006D48B2">
      <w:pPr>
        <w:spacing w:after="0" w:line="240" w:lineRule="auto"/>
      </w:pPr>
      <w:r>
        <w:separator/>
      </w:r>
    </w:p>
  </w:footnote>
  <w:footnote w:type="continuationSeparator" w:id="0">
    <w:p w:rsidR="00F60A1B" w:rsidRDefault="00F60A1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6" w:rsidRDefault="00EC25A6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1DC699E1" wp14:editId="670A0A8D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A6" w:rsidRDefault="00EC25A6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EC25A6" w:rsidRDefault="00EC25A6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EC25A6" w:rsidRPr="00A3668A" w:rsidRDefault="00EC25A6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8C/vm93yDSxdKER+LR/aXmResE4=" w:salt="ph6zj8vCBM8qXeR41IxP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190167"/>
    <w:rsid w:val="00217A5F"/>
    <w:rsid w:val="0023275A"/>
    <w:rsid w:val="002E0174"/>
    <w:rsid w:val="002E251F"/>
    <w:rsid w:val="002E7422"/>
    <w:rsid w:val="00366673"/>
    <w:rsid w:val="003D382F"/>
    <w:rsid w:val="003F3EBE"/>
    <w:rsid w:val="00455546"/>
    <w:rsid w:val="00496257"/>
    <w:rsid w:val="004F69C0"/>
    <w:rsid w:val="00532124"/>
    <w:rsid w:val="00587381"/>
    <w:rsid w:val="005F118F"/>
    <w:rsid w:val="005F2D24"/>
    <w:rsid w:val="006D470F"/>
    <w:rsid w:val="006D48B2"/>
    <w:rsid w:val="007223DA"/>
    <w:rsid w:val="00735679"/>
    <w:rsid w:val="00763533"/>
    <w:rsid w:val="007B0B34"/>
    <w:rsid w:val="007E7A9D"/>
    <w:rsid w:val="00841783"/>
    <w:rsid w:val="00850CDF"/>
    <w:rsid w:val="008527D7"/>
    <w:rsid w:val="00992BEA"/>
    <w:rsid w:val="009B4BE9"/>
    <w:rsid w:val="009E628A"/>
    <w:rsid w:val="00A3668A"/>
    <w:rsid w:val="00A420BD"/>
    <w:rsid w:val="00AD71BB"/>
    <w:rsid w:val="00B66B6F"/>
    <w:rsid w:val="00BC15F9"/>
    <w:rsid w:val="00C0550C"/>
    <w:rsid w:val="00C36A26"/>
    <w:rsid w:val="00D22B79"/>
    <w:rsid w:val="00D41D5E"/>
    <w:rsid w:val="00D42263"/>
    <w:rsid w:val="00D465A9"/>
    <w:rsid w:val="00D9546B"/>
    <w:rsid w:val="00DF79D6"/>
    <w:rsid w:val="00E32824"/>
    <w:rsid w:val="00E455B5"/>
    <w:rsid w:val="00E86310"/>
    <w:rsid w:val="00EC25A6"/>
    <w:rsid w:val="00ED7525"/>
    <w:rsid w:val="00F051EA"/>
    <w:rsid w:val="00F60A1B"/>
    <w:rsid w:val="00F80FD1"/>
    <w:rsid w:val="00FA6DBB"/>
    <w:rsid w:val="00FC7F8F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4240A-7E9F-4AA9-9EED-AE84044C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2015-05-06T10:22:00Z</cp:lastPrinted>
  <dcterms:created xsi:type="dcterms:W3CDTF">2018-06-04T11:04:00Z</dcterms:created>
  <dcterms:modified xsi:type="dcterms:W3CDTF">2018-06-04T11:04:00Z</dcterms:modified>
</cp:coreProperties>
</file>