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62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62AE9">
              <w:rPr>
                <w:rFonts w:ascii="Times New Roman" w:hAnsi="Times New Roman" w:cs="Times New Roman"/>
                <w:b/>
              </w:rPr>
              <w:t>Bc. Daniela Václavková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62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62AE9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62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62AE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62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62AE9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62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62AE9">
              <w:rPr>
                <w:rFonts w:ascii="Times New Roman" w:hAnsi="Times New Roman" w:cs="Times New Roman"/>
              </w:rPr>
              <w:t>Ing. Tomáš Plachý,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62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62AE9" w:rsidRPr="00D62AE9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62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62AE9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17A1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17A16">
              <w:rPr>
                <w:rFonts w:ascii="Times New Roman" w:hAnsi="Times New Roman" w:cs="Times New Roman"/>
                <w:sz w:val="24"/>
              </w:rPr>
              <w:t>Příprava core-shell magnetických částic s řízenou polymerní strukturou a jejich využití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C0D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C0D96">
              <w:rPr>
                <w:rFonts w:ascii="Times New Roman" w:hAnsi="Times New Roman" w:cs="Times New Roman"/>
                <w:b/>
                <w:sz w:val="28"/>
              </w:rPr>
            </w:r>
            <w:r w:rsidR="009C0D9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871" w:rsidRDefault="007E7A9D" w:rsidP="004B387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B3871">
              <w:t xml:space="preserve">Předložená diplomová práce se zabývá zajímavým tématem přípravou „core-shell“ magnetických částic a  jejich využití pro magnetoreologické suspenze. V teoretické části diplomantka popisuje magnetoreologii, základní požadavky pro magnetoreologické kapaliny a jejich nedostatky. Dále se věnuje objasnění pojmu „core-shell“ a jejich aplikacím a také reologii a reologickým modelům používaným pro tyto kapaliny. Tyto kapitoly byly podrobně zpracovány a dozvěděla jsem se zde spoustu pro mě neznámých informací. Co mně ale v teoretické části chybí, je kapitola zabývající se přípravou těchto částic a literární rešerše týkající se používaných polymerů pro tyto účely. Studentka studuje studijní obor Polymerní inženýrství a </w:t>
            </w:r>
            <w:r w:rsidR="00136611">
              <w:t xml:space="preserve">proto si </w:t>
            </w:r>
            <w:r w:rsidR="004B3871">
              <w:t>myslím, že nosná část by měla být zaměřena právě tímto směrem.</w:t>
            </w:r>
          </w:p>
          <w:p w:rsidR="004B3871" w:rsidRDefault="004B3871" w:rsidP="004B3871">
            <w:r>
              <w:t>Praktická část je zpracována trochu netradičně, struktura je trochu nepřehledná. V kapitole 6 jsou uvedeny cíle diplomové práce a v podkapitole 6.1 Použité chemikálie. Na to navazuje kapitola 7 Syntéza „core-shell“ částic. Myslím, že použité chemikálie měl</w:t>
            </w:r>
            <w:r w:rsidR="00136611">
              <w:t>y</w:t>
            </w:r>
            <w:r>
              <w:t xml:space="preserve"> být podkapitolou 7 kapitoly a </w:t>
            </w:r>
            <w:r w:rsidR="00136611">
              <w:t xml:space="preserve">ne </w:t>
            </w:r>
            <w:r w:rsidR="0018514E">
              <w:t>šesté</w:t>
            </w:r>
            <w:r>
              <w:t xml:space="preserve">. Chybí mi tady </w:t>
            </w:r>
            <w:r w:rsidR="0018514E">
              <w:t>tradiční</w:t>
            </w:r>
            <w:r>
              <w:t xml:space="preserve"> struktura experimentální části jako: použité materiály, použité měřící metody, výsledky a diskuze, tak jak se to běžně v publikacích dělá. Uvedná připomínka, ale nesnižuje kvalitu předložené práce. Diplomantka připravila „core-shell“ částice s různě modifikovaným povrchem,  které dále podrobila testování. Na základě provedených měření se připravené částice ukázaly jako použitelné pro aplikaci v magnetoreologických kapalinách. </w:t>
            </w:r>
          </w:p>
          <w:p w:rsidR="004B3871" w:rsidRDefault="004B3871" w:rsidP="004B3871">
            <w:r>
              <w:t>V předložené práci byly jasně stanovené cíle, které byly dosaženy a v závěru jasně zformulovány.</w:t>
            </w:r>
          </w:p>
          <w:p w:rsidR="00A3668A" w:rsidRPr="00A3668A" w:rsidRDefault="004B3871" w:rsidP="0018514E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Předloženou práci doporučuji k obhajobě a hodnotím </w:t>
            </w:r>
            <w:r w:rsidR="0018514E">
              <w:t xml:space="preserve">B </w:t>
            </w:r>
            <w:r>
              <w:t>-</w:t>
            </w:r>
            <w:r w:rsidR="0018514E">
              <w:t xml:space="preserve"> velmi dobře.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68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B3871">
              <w:t xml:space="preserve">1. </w:t>
            </w:r>
            <w:r w:rsidR="00D87168">
              <w:t>V kapitole 9.2 popisujete test chemické stability připravených částic a porovnáváte je s nemodifikovanými částicemi. Myslíte, že uvedený test, tj. 50-ti minutové působení 0,05M HCl při normální teplotě je dostatečné pro ověření chemické stability?</w:t>
            </w:r>
          </w:p>
          <w:p w:rsidR="00A3668A" w:rsidRDefault="00D87168" w:rsidP="00D465A9">
            <w:r>
              <w:t xml:space="preserve">2. </w:t>
            </w:r>
            <w:r w:rsidR="001B06F5">
              <w:t>Prosím objasněte</w:t>
            </w:r>
            <w:r>
              <w:t xml:space="preserve"> Obrázek 30, který znázorňuje sedimentační křivku zkoumaných vzorků</w:t>
            </w:r>
            <w:r w:rsidR="001B06F5">
              <w:t>,</w:t>
            </w:r>
            <w:r>
              <w:t xml:space="preserve"> a pop</w:t>
            </w:r>
            <w:r w:rsidR="001B06F5">
              <w:t xml:space="preserve">ište </w:t>
            </w:r>
            <w:r>
              <w:t>způsob vyhodnocení výsle</w:t>
            </w:r>
            <w:r w:rsidR="001B06F5">
              <w:t>d</w:t>
            </w:r>
            <w:r>
              <w:t>ků ze sedimentační křivky? Jestli to dobře chápu</w:t>
            </w:r>
            <w:r w:rsidR="001B06F5">
              <w:t>,</w:t>
            </w:r>
            <w:r>
              <w:t xml:space="preserve"> tak potažené částice sice sedimentovaly pomaleji</w:t>
            </w:r>
            <w:r w:rsidR="001B06F5">
              <w:t>,</w:t>
            </w:r>
            <w:r>
              <w:t xml:space="preserve"> ale </w:t>
            </w:r>
            <w:r w:rsidR="001B06F5">
              <w:t>hmotnost sedimentu byla vyšší (modrá a zelená křivka).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B06F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AE7174">
        <w:rPr>
          <w:rFonts w:ascii="Times New Roman" w:hAnsi="Times New Roman" w:cs="Times New Roman"/>
          <w:b/>
          <w:noProof/>
        </w:rPr>
        <w:instrText>7.6.2018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136611">
        <w:rPr>
          <w:rFonts w:ascii="Times New Roman" w:hAnsi="Times New Roman" w:cs="Times New Roman"/>
          <w:b/>
          <w:noProof/>
        </w:rPr>
        <w:t>6.6.2018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96" w:rsidRDefault="009C0D96" w:rsidP="006D48B2">
      <w:pPr>
        <w:spacing w:after="0" w:line="240" w:lineRule="auto"/>
      </w:pPr>
      <w:r>
        <w:separator/>
      </w:r>
    </w:p>
  </w:endnote>
  <w:endnote w:type="continuationSeparator" w:id="0">
    <w:p w:rsidR="009C0D96" w:rsidRDefault="009C0D9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E717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E717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96" w:rsidRDefault="009C0D96" w:rsidP="006D48B2">
      <w:pPr>
        <w:spacing w:after="0" w:line="240" w:lineRule="auto"/>
      </w:pPr>
      <w:r>
        <w:separator/>
      </w:r>
    </w:p>
  </w:footnote>
  <w:footnote w:type="continuationSeparator" w:id="0">
    <w:p w:rsidR="009C0D96" w:rsidRDefault="009C0D9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36611"/>
    <w:rsid w:val="0018514E"/>
    <w:rsid w:val="00197BF8"/>
    <w:rsid w:val="001B06F5"/>
    <w:rsid w:val="002507C0"/>
    <w:rsid w:val="002E0174"/>
    <w:rsid w:val="00372AD0"/>
    <w:rsid w:val="00417A16"/>
    <w:rsid w:val="00447CCB"/>
    <w:rsid w:val="00455546"/>
    <w:rsid w:val="004565DA"/>
    <w:rsid w:val="004B3871"/>
    <w:rsid w:val="005F2D24"/>
    <w:rsid w:val="006D48B2"/>
    <w:rsid w:val="006E1DF3"/>
    <w:rsid w:val="00735679"/>
    <w:rsid w:val="007E7A9D"/>
    <w:rsid w:val="008527D7"/>
    <w:rsid w:val="00912611"/>
    <w:rsid w:val="009C0D96"/>
    <w:rsid w:val="009E628A"/>
    <w:rsid w:val="00A3668A"/>
    <w:rsid w:val="00AE7174"/>
    <w:rsid w:val="00C45431"/>
    <w:rsid w:val="00D465A9"/>
    <w:rsid w:val="00D62AE9"/>
    <w:rsid w:val="00D87168"/>
    <w:rsid w:val="00D9546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2405-0A4E-494C-A295-36F01F4F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2018-06-06T14:17:00Z</cp:lastPrinted>
  <dcterms:created xsi:type="dcterms:W3CDTF">2018-06-07T06:11:00Z</dcterms:created>
  <dcterms:modified xsi:type="dcterms:W3CDTF">2018-06-07T06:11:00Z</dcterms:modified>
</cp:coreProperties>
</file>