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28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07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>
        <w:trPr/>
        <w:tc>
          <w:tcPr>
            <w:tcW w:w="982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 Vaculíková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Požadavky a očekávání rodičů při výchově dívek a chlapců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Sociální pedagogika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>
        <w:trPr/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rPr/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6A6A6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6A6A6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6A6A6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6A6A6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b/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-Autorka zvolila </w:t>
            </w:r>
            <w:r>
              <w:rPr>
                <w:sz w:val="22"/>
                <w:szCs w:val="22"/>
              </w:rPr>
              <w:t>netradiční</w:t>
            </w:r>
            <w:r>
              <w:rPr>
                <w:sz w:val="22"/>
                <w:szCs w:val="22"/>
              </w:rPr>
              <w:t xml:space="preserve"> námět, </w:t>
            </w:r>
            <w:r>
              <w:rPr>
                <w:sz w:val="22"/>
                <w:szCs w:val="22"/>
              </w:rPr>
              <w:t>vztah k oboru vysvětlen např. na s. 57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Promyšlené</w:t>
            </w:r>
            <w:r>
              <w:rPr>
                <w:sz w:val="22"/>
                <w:szCs w:val="22"/>
              </w:rPr>
              <w:t xml:space="preserve"> uspořádání kapitol </w:t>
            </w:r>
            <w:r>
              <w:rPr>
                <w:sz w:val="22"/>
                <w:szCs w:val="22"/>
              </w:rPr>
              <w:t xml:space="preserve">kvalitně zpracované </w:t>
            </w:r>
            <w:r>
              <w:rPr>
                <w:sz w:val="22"/>
                <w:szCs w:val="22"/>
              </w:rPr>
              <w:t xml:space="preserve">teoretické části </w:t>
            </w:r>
            <w:r>
              <w:rPr>
                <w:sz w:val="22"/>
                <w:szCs w:val="22"/>
              </w:rPr>
              <w:t>práce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-Práce je podložena dostatečným množstvím odborných zdrojů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Precizní formulace výzkumných cílů, srozumitelný popis i dalších částí metodologie, realizace předvýzkumu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Výsledky výzkumu jsou zajímavé, autorka je podrobně rozebírá ve Shrnutí a v Diskusi výsledků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U dílčích výzkumných otázek bychom uvítali odkaz na konkrétní položky v poměrně složitém dotazníku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Odkazy nacházíme až ve Shrnutí výsledků výzkumu a domníváme se, že některé z položek s dílčími výzkumnými otázkami zcela přesně nekorespondují (např. pol. 9 a 10)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s. 57 odpovídáte kladně na otázku „Zda a jaké existují rozdíly v očekáváních a v požadavcích rodičů při výchově dívek a chlapců v souvislosti se vzděláním a budoucností dítěte“. </w:t>
            </w:r>
            <w:r>
              <w:rPr>
                <w:sz w:val="22"/>
                <w:szCs w:val="22"/>
              </w:rPr>
              <w:t>Jedná se o statisticky významné rozdíly?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Datum: </w:t>
            </w:r>
            <w:r>
              <w:rPr>
                <w:sz w:val="22"/>
                <w:szCs w:val="22"/>
              </w:rPr>
              <w:t>6.5.2018</w:t>
            </w:r>
          </w:p>
        </w:tc>
        <w:tc>
          <w:tcPr>
            <w:tcW w:w="5760" w:type="dxa"/>
            <w:gridSpan w:val="7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Podpis: </w:t>
            </w:r>
            <w:r>
              <w:rPr>
                <w:sz w:val="22"/>
                <w:szCs w:val="22"/>
              </w:rPr>
              <w:t>PhDr. Hana Včelařová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  <w:t>*</w:t>
      </w:r>
      <w:r>
        <w:rPr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w="http://schemas.openxmlformats.org/wordprocessingml/2006/main">
  <w:zoom w:percent="19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47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basedOn w:val="DefaultParagraphFont"/>
    <w:semiHidden/>
    <w:qFormat/>
    <w:rsid w:val="006847e2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semiHidden/>
    <w:qFormat/>
    <w:rsid w:val="006847e2"/>
    <w:pPr/>
    <w:rPr>
      <w:sz w:val="20"/>
      <w:szCs w:val="20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6847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33</TotalTime>
  <Application>LibreOffice/5.4.3.2$Windows_X86_64 LibreOffice_project/92a7159f7e4af62137622921e809f8546db437e5</Application>
  <Pages>1</Pages>
  <Words>314</Words>
  <Characters>1916</Characters>
  <CharactersWithSpaces>2176</CharactersWithSpaces>
  <Paragraphs>60</Paragraphs>
  <Company>UNI UTB Zlín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2018-05-02T12:58:00Z</dcterms:created>
  <dc:creator>Hana Včelařová</dc:creator>
  <dc:description/>
  <dc:language>cs-CZ</dc:language>
  <cp:lastModifiedBy/>
  <cp:lastPrinted>2012-04-25T08:21:00Z</cp:lastPrinted>
  <dcterms:modified xsi:type="dcterms:W3CDTF">2018-05-06T15:40:11Z</dcterms:modified>
  <cp:revision>12</cp:revision>
  <dc:subject/>
  <dc:title>POSUDEK VEDOUCÍHO BAKALÁŘSKÉ PRÁCE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