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3B0A60" w:rsidRDefault="003B0A60" w:rsidP="00693082">
      <w:pPr>
        <w:pStyle w:val="nazev"/>
        <w:spacing w:after="0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26621F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FC7AAF">
        <w:rPr>
          <w:b/>
          <w:i/>
          <w:sz w:val="22"/>
          <w:szCs w:val="22"/>
          <w:lang w:val="en-GB"/>
        </w:rPr>
        <w:t xml:space="preserve">Bc. </w:t>
      </w:r>
      <w:r w:rsidR="00205E5B">
        <w:rPr>
          <w:b/>
          <w:i/>
          <w:sz w:val="22"/>
          <w:szCs w:val="22"/>
          <w:lang w:val="en-GB"/>
        </w:rPr>
        <w:t xml:space="preserve">Abdul Bashiru </w:t>
      </w:r>
      <w:proofErr w:type="spellStart"/>
      <w:r w:rsidR="00205E5B">
        <w:rPr>
          <w:b/>
          <w:i/>
          <w:sz w:val="22"/>
          <w:szCs w:val="22"/>
          <w:lang w:val="en-GB"/>
        </w:rPr>
        <w:t>Jibril</w:t>
      </w:r>
      <w:proofErr w:type="spellEnd"/>
      <w:r>
        <w:rPr>
          <w:lang w:val="en-GB"/>
        </w:rPr>
        <w:t xml:space="preserve">        </w:t>
      </w:r>
      <w:proofErr w:type="gramStart"/>
      <w:r w:rsidR="00693082">
        <w:rPr>
          <w:lang w:val="en-GB"/>
        </w:rPr>
        <w:t xml:space="preserve">MT </w:t>
      </w:r>
      <w:proofErr w:type="gramEnd"/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26621F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FC7AAF">
        <w:rPr>
          <w:b/>
          <w:i/>
          <w:sz w:val="22"/>
          <w:szCs w:val="22"/>
          <w:lang w:val="en-GB"/>
        </w:rPr>
        <w:t xml:space="preserve"> </w:t>
      </w:r>
      <w:r w:rsidR="00205E5B">
        <w:rPr>
          <w:b/>
          <w:i/>
          <w:sz w:val="22"/>
          <w:szCs w:val="22"/>
          <w:lang w:val="en-GB"/>
        </w:rPr>
        <w:t xml:space="preserve">Doc .Ing. Miloslava Chovancová              </w:t>
      </w:r>
      <w:r w:rsidR="00FC7AAF">
        <w:rPr>
          <w:b/>
          <w:i/>
          <w:sz w:val="22"/>
          <w:szCs w:val="22"/>
          <w:lang w:val="en-GB"/>
        </w:rPr>
        <w:t xml:space="preserve">       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205E5B">
        <w:rPr>
          <w:lang w:val="en-GB"/>
        </w:rPr>
        <w:t xml:space="preserve"> </w:t>
      </w:r>
      <w:r w:rsidR="00FC7AAF">
        <w:rPr>
          <w:b/>
          <w:i/>
          <w:sz w:val="22"/>
          <w:szCs w:val="22"/>
          <w:lang w:val="en-GB"/>
        </w:rPr>
        <w:t>201</w:t>
      </w:r>
      <w:r w:rsidR="00205E5B">
        <w:rPr>
          <w:b/>
          <w:i/>
          <w:sz w:val="22"/>
          <w:szCs w:val="22"/>
          <w:lang w:val="en-GB"/>
        </w:rPr>
        <w:t>7</w:t>
      </w:r>
      <w:r w:rsidR="00FC7AAF">
        <w:rPr>
          <w:b/>
          <w:i/>
          <w:sz w:val="22"/>
          <w:szCs w:val="22"/>
          <w:lang w:val="en-GB"/>
        </w:rPr>
        <w:t>/201</w:t>
      </w:r>
      <w:r w:rsidR="00205E5B">
        <w:rPr>
          <w:b/>
          <w:i/>
          <w:sz w:val="22"/>
          <w:szCs w:val="22"/>
          <w:lang w:val="en-GB"/>
        </w:rPr>
        <w:t>8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205E5B">
        <w:rPr>
          <w:b/>
          <w:i/>
          <w:sz w:val="22"/>
          <w:szCs w:val="22"/>
          <w:lang w:val="en-GB"/>
        </w:rPr>
        <w:t>Project to Enhance Selling of Locally Branded Herbal Product of Konate Herbal Centre in Ghana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8636B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6621F">
              <w:rPr>
                <w:b/>
                <w:snapToGrid w:val="0"/>
                <w:color w:val="000000"/>
                <w:lang w:val="en-GB"/>
              </w:rPr>
            </w:r>
            <w:r w:rsidR="0026621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8636BD" w:rsidP="008636B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8636BD" w:rsidP="008636B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636BD" w:rsidP="008636B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D1BAC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6621F">
              <w:rPr>
                <w:b/>
                <w:snapToGrid w:val="0"/>
                <w:color w:val="000000"/>
                <w:lang w:val="en-GB"/>
              </w:rPr>
            </w:r>
            <w:r w:rsidR="0026621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B2EA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6621F">
              <w:rPr>
                <w:b/>
                <w:snapToGrid w:val="0"/>
                <w:color w:val="000000"/>
                <w:lang w:val="en-GB"/>
              </w:rPr>
            </w:r>
            <w:r w:rsidR="0026621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B2EA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4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6621F">
              <w:rPr>
                <w:b/>
                <w:snapToGrid w:val="0"/>
                <w:color w:val="000000"/>
                <w:lang w:val="en-GB"/>
              </w:rPr>
            </w:r>
            <w:r w:rsidR="0026621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D1B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D1BA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6621F">
              <w:rPr>
                <w:b/>
                <w:snapToGrid w:val="0"/>
                <w:color w:val="000000"/>
                <w:lang w:val="en-GB"/>
              </w:rPr>
            </w:r>
            <w:r w:rsidR="0026621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lastRenderedPageBreak/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FD1BAC" w:rsidP="00FD1BAC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AE7046">
              <w:rPr>
                <w:snapToGrid w:val="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D1BA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6621F">
              <w:rPr>
                <w:b/>
                <w:snapToGrid w:val="0"/>
                <w:color w:val="000000"/>
                <w:lang w:val="en-GB"/>
              </w:rPr>
            </w:r>
            <w:r w:rsidR="0026621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FD1BAC" w:rsidP="00FD1BAC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F053D0" w:rsidP="00F05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053D0" w:rsidP="00F05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partially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FB2EA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24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205E5B" w:rsidRDefault="00205E5B" w:rsidP="005358E6">
      <w:pPr>
        <w:jc w:val="both"/>
        <w:rPr>
          <w:lang w:val="en-GB"/>
        </w:rPr>
      </w:pPr>
    </w:p>
    <w:p w:rsidR="00205E5B" w:rsidRPr="003B0A60" w:rsidRDefault="004B76D2" w:rsidP="005358E6">
      <w:pPr>
        <w:jc w:val="both"/>
        <w:rPr>
          <w:i/>
          <w:lang w:val="en-GB"/>
        </w:rPr>
      </w:pPr>
      <w:bookmarkStart w:id="2" w:name="_GoBack"/>
      <w:bookmarkEnd w:id="2"/>
      <w:r w:rsidRPr="004B76D2">
        <w:rPr>
          <w:i/>
          <w:lang w:val="en-GB"/>
        </w:rPr>
        <w:t xml:space="preserve">Small business development is a very typical problem in developing countries, and activity connected with that needs to be supported. </w:t>
      </w:r>
      <w:r w:rsidR="00205E5B" w:rsidRPr="003B0A60">
        <w:rPr>
          <w:i/>
          <w:lang w:val="en-GB"/>
        </w:rPr>
        <w:t>Locally branded herbal products have been a challenge and a blessing especially in developing countries.</w:t>
      </w:r>
      <w:r w:rsidR="00186DEE">
        <w:rPr>
          <w:i/>
          <w:lang w:val="en-GB"/>
        </w:rPr>
        <w:t xml:space="preserve"> </w:t>
      </w:r>
      <w:r w:rsidR="00A14983" w:rsidRPr="003B0A60">
        <w:rPr>
          <w:i/>
          <w:lang w:val="en-GB"/>
        </w:rPr>
        <w:t>MT takes the surge in locally herbal branded products to empirically analysed and provide a well comprehensive project for Konate Herbal product (small and midsized herbal company) in Ghana, West Africa. I appreciate the</w:t>
      </w:r>
      <w:r w:rsidR="003B0A60">
        <w:rPr>
          <w:i/>
          <w:lang w:val="en-GB"/>
        </w:rPr>
        <w:t xml:space="preserve"> author’s</w:t>
      </w:r>
      <w:r w:rsidR="00A14983" w:rsidRPr="003B0A60">
        <w:rPr>
          <w:i/>
          <w:lang w:val="en-GB"/>
        </w:rPr>
        <w:t xml:space="preserve"> zeal to address an unflinching problem hoovering around the customers and their managers of such companies</w:t>
      </w:r>
      <w:r w:rsidR="003B0A60" w:rsidRPr="003B0A60">
        <w:rPr>
          <w:i/>
          <w:lang w:val="en-GB"/>
        </w:rPr>
        <w:t>,</w:t>
      </w:r>
      <w:r w:rsidR="00A14983" w:rsidRPr="003B0A60">
        <w:rPr>
          <w:i/>
          <w:lang w:val="en-GB"/>
        </w:rPr>
        <w:t xml:space="preserve"> in an attempt to patronize such products. The author supplemented the project with statistical analysis. The project, however, will be useful for companies </w:t>
      </w:r>
      <w:r w:rsidR="003B0A60" w:rsidRPr="003B0A60">
        <w:rPr>
          <w:i/>
          <w:lang w:val="en-GB"/>
        </w:rPr>
        <w:t>intended</w:t>
      </w:r>
      <w:r w:rsidR="00A14983" w:rsidRPr="003B0A60">
        <w:rPr>
          <w:i/>
          <w:lang w:val="en-GB"/>
        </w:rPr>
        <w:t xml:space="preserve"> to</w:t>
      </w:r>
      <w:r w:rsidR="003B0A60" w:rsidRPr="003B0A60">
        <w:rPr>
          <w:i/>
          <w:lang w:val="en-GB"/>
        </w:rPr>
        <w:t xml:space="preserve"> </w:t>
      </w:r>
      <w:r w:rsidR="00A14983" w:rsidRPr="003B0A60">
        <w:rPr>
          <w:i/>
          <w:lang w:val="en-GB"/>
        </w:rPr>
        <w:t xml:space="preserve">embark on the locally branded </w:t>
      </w:r>
      <w:r w:rsidR="003B0A60" w:rsidRPr="003B0A60">
        <w:rPr>
          <w:i/>
          <w:lang w:val="en-GB"/>
        </w:rPr>
        <w:t>products as well as companies already in the business.MT meets all requirements for a successful defence.</w:t>
      </w:r>
    </w:p>
    <w:p w:rsidR="00845B98" w:rsidRPr="003B0A60" w:rsidRDefault="00845B98" w:rsidP="005358E6">
      <w:pPr>
        <w:jc w:val="both"/>
        <w:rPr>
          <w:i/>
          <w:lang w:val="en-GB"/>
        </w:rPr>
      </w:pPr>
    </w:p>
    <w:p w:rsidR="00214C84" w:rsidRDefault="00214C84" w:rsidP="000A16D1">
      <w:pPr>
        <w:autoSpaceDE w:val="0"/>
        <w:autoSpaceDN w:val="0"/>
        <w:adjustRightInd w:val="0"/>
        <w:rPr>
          <w:rFonts w:ascii="csr12" w:hAnsi="csr12" w:cs="csr12"/>
          <w:i/>
          <w:lang w:val="en-GB"/>
        </w:rPr>
      </w:pPr>
      <w:r>
        <w:rPr>
          <w:rFonts w:ascii="csr12" w:hAnsi="csr12" w:cs="csr12"/>
          <w:i/>
          <w:lang w:val="en-GB"/>
        </w:rPr>
        <w:t>Questions:</w:t>
      </w:r>
    </w:p>
    <w:p w:rsidR="003B0A60" w:rsidRDefault="003B0A60" w:rsidP="00BC472E">
      <w:pPr>
        <w:autoSpaceDE w:val="0"/>
        <w:autoSpaceDN w:val="0"/>
        <w:adjustRightInd w:val="0"/>
        <w:rPr>
          <w:rFonts w:ascii="csr12" w:hAnsi="csr12" w:cs="csr12"/>
          <w:i/>
          <w:lang w:val="en-GB"/>
        </w:rPr>
      </w:pPr>
      <w:r w:rsidRPr="003B0A60">
        <w:rPr>
          <w:rFonts w:ascii="csr12" w:hAnsi="csr12" w:cs="csr12"/>
          <w:i/>
          <w:lang w:val="en-GB"/>
        </w:rPr>
        <w:t>What methods or sampling technique did you employ in your statistical part of your project?</w:t>
      </w:r>
    </w:p>
    <w:p w:rsidR="003B0A60" w:rsidRPr="003B0A60" w:rsidRDefault="003B0A60" w:rsidP="00BC472E">
      <w:pPr>
        <w:autoSpaceDE w:val="0"/>
        <w:autoSpaceDN w:val="0"/>
        <w:adjustRightInd w:val="0"/>
        <w:rPr>
          <w:rFonts w:ascii="csr12" w:hAnsi="csr12" w:cs="csr12"/>
          <w:i/>
          <w:lang w:val="en-GB"/>
        </w:rPr>
      </w:pPr>
      <w:r>
        <w:rPr>
          <w:rFonts w:ascii="csr12" w:hAnsi="csr12" w:cs="csr12"/>
          <w:i/>
          <w:lang w:val="en-GB"/>
        </w:rPr>
        <w:t>What limitations did you encounter in the entire project, thus both analytical part and the project in question?</w:t>
      </w:r>
    </w:p>
    <w:p w:rsidR="003B0A60" w:rsidRDefault="003B0A60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</w:p>
    <w:p w:rsidR="003B0A60" w:rsidRDefault="003B0A60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26621F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26621F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205E5B">
        <w:rPr>
          <w:i/>
          <w:lang w:val="en-GB"/>
        </w:rPr>
        <w:t>May 9, 2018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3" w:name="Rozevírací4"/>
      <w:r w:rsidR="00E96D59">
        <w:instrText xml:space="preserve"> FORMDROPDOWN </w:instrText>
      </w:r>
      <w:r w:rsidR="0026621F">
        <w:fldChar w:fldCharType="separate"/>
      </w:r>
      <w:r w:rsidR="00E96D59">
        <w:fldChar w:fldCharType="end"/>
      </w:r>
      <w:bookmarkEnd w:id="3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1F" w:rsidRDefault="0026621F">
      <w:r>
        <w:separator/>
      </w:r>
    </w:p>
  </w:endnote>
  <w:endnote w:type="continuationSeparator" w:id="0">
    <w:p w:rsidR="0026621F" w:rsidRDefault="0026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1F" w:rsidRDefault="0026621F">
      <w:r>
        <w:separator/>
      </w:r>
    </w:p>
  </w:footnote>
  <w:footnote w:type="continuationSeparator" w:id="0">
    <w:p w:rsidR="0026621F" w:rsidRDefault="0026621F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A16D1"/>
    <w:rsid w:val="000A5192"/>
    <w:rsid w:val="000C21A9"/>
    <w:rsid w:val="000C4B46"/>
    <w:rsid w:val="000E1EDC"/>
    <w:rsid w:val="000F77C0"/>
    <w:rsid w:val="00104B58"/>
    <w:rsid w:val="00104E88"/>
    <w:rsid w:val="00107EC6"/>
    <w:rsid w:val="00114458"/>
    <w:rsid w:val="001238FB"/>
    <w:rsid w:val="00124BFC"/>
    <w:rsid w:val="00132C42"/>
    <w:rsid w:val="0016014F"/>
    <w:rsid w:val="001655BC"/>
    <w:rsid w:val="001744E5"/>
    <w:rsid w:val="00186DEE"/>
    <w:rsid w:val="001A46CB"/>
    <w:rsid w:val="001A6F9F"/>
    <w:rsid w:val="001B3611"/>
    <w:rsid w:val="001B5B85"/>
    <w:rsid w:val="001E0D4A"/>
    <w:rsid w:val="00205E5B"/>
    <w:rsid w:val="00211D01"/>
    <w:rsid w:val="002126D4"/>
    <w:rsid w:val="00214C84"/>
    <w:rsid w:val="002174FC"/>
    <w:rsid w:val="00240D6D"/>
    <w:rsid w:val="00246CC0"/>
    <w:rsid w:val="00250284"/>
    <w:rsid w:val="002639CA"/>
    <w:rsid w:val="0026621F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0A6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B76D2"/>
    <w:rsid w:val="004F54EE"/>
    <w:rsid w:val="005306E6"/>
    <w:rsid w:val="005358E6"/>
    <w:rsid w:val="00542455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123D6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36BD"/>
    <w:rsid w:val="008664B3"/>
    <w:rsid w:val="00897167"/>
    <w:rsid w:val="008A198F"/>
    <w:rsid w:val="008A3651"/>
    <w:rsid w:val="008B6839"/>
    <w:rsid w:val="008C2534"/>
    <w:rsid w:val="008D2A49"/>
    <w:rsid w:val="008E08C4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B1116"/>
    <w:rsid w:val="009C0583"/>
    <w:rsid w:val="009C3189"/>
    <w:rsid w:val="009D3840"/>
    <w:rsid w:val="009D5BD7"/>
    <w:rsid w:val="009E1B83"/>
    <w:rsid w:val="009F5D70"/>
    <w:rsid w:val="00A0709B"/>
    <w:rsid w:val="00A11E00"/>
    <w:rsid w:val="00A14983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A155B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16961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053D0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B2EA1"/>
    <w:rsid w:val="00FC0F45"/>
    <w:rsid w:val="00FC7AAF"/>
    <w:rsid w:val="00FD1BA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A079FB-AF31-4CC8-8702-A7D7F49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08AA-D5AC-48C7-87E6-CD24BFB0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3</cp:revision>
  <cp:lastPrinted>2014-11-14T08:45:00Z</cp:lastPrinted>
  <dcterms:created xsi:type="dcterms:W3CDTF">2018-05-12T10:15:00Z</dcterms:created>
  <dcterms:modified xsi:type="dcterms:W3CDTF">2018-05-14T16:18:00Z</dcterms:modified>
</cp:coreProperties>
</file>