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4B6A72" w:rsidRDefault="0095100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Iveta Kučerová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510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spokojenost vychovatele dětského domova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510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510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616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616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616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616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616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616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616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616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616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616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6168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616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6168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</w:t>
            </w:r>
            <w:r w:rsidR="00B411DB" w:rsidRPr="00C50B27">
              <w:rPr>
                <w:b/>
                <w:sz w:val="22"/>
                <w:szCs w:val="22"/>
              </w:rPr>
              <w:t>: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 w:rsidRPr="004B6A72">
              <w:rPr>
                <w:sz w:val="22"/>
                <w:szCs w:val="22"/>
              </w:rPr>
              <w:t>-Autorka zvolila aktuální námět s jasným vztahem ke studovanému oboru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-Logické uspořádání kapitol teoretické části</w:t>
            </w:r>
          </w:p>
          <w:p w:rsidR="00C90A7B" w:rsidRDefault="00C90A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-Přejaté pasáže z odborných textů autorka provází vhodnými autentickými komentáři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-Práce je podložena dostatečným množstvím odborných zdrojů včetně cizojazyčné literatury</w:t>
            </w:r>
          </w:p>
          <w:p w:rsidR="00C90A7B" w:rsidRDefault="00C90A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-Precizní formulace výzkumných cílů, jasně popsaná metodologie kvalitativního výzkumu</w:t>
            </w:r>
          </w:p>
          <w:p w:rsidR="00CF6EE7" w:rsidRDefault="00CF6EE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-Nad výsledky výzkumu se autorka v závěru zamýšlí a vyvozuje náměty pro další výzkum v této oblasti</w:t>
            </w:r>
          </w:p>
          <w:p w:rsidR="00B20DC0" w:rsidRDefault="00B20DC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-Výsledky výzkumu jsou zajímavé, autorka na jejich základě formuluje doporučení pro praxi</w:t>
            </w:r>
          </w:p>
          <w:p w:rsidR="0062569F" w:rsidRPr="004B6A72" w:rsidRDefault="0062569F" w:rsidP="00362AB0">
            <w:pPr>
              <w:rPr>
                <w:sz w:val="22"/>
                <w:szCs w:val="22"/>
              </w:rPr>
            </w:pPr>
          </w:p>
          <w:p w:rsidR="0062569F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  <w:bookmarkStart w:id="0" w:name="_GoBack"/>
            <w:bookmarkEnd w:id="0"/>
          </w:p>
          <w:p w:rsidR="00951008" w:rsidRDefault="00951008" w:rsidP="009510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51008">
              <w:rPr>
                <w:sz w:val="22"/>
                <w:szCs w:val="22"/>
              </w:rPr>
              <w:t>Drobné nedostatky formálního charakteru, např. s. 18</w:t>
            </w:r>
            <w:r w:rsidR="00C90A7B">
              <w:rPr>
                <w:sz w:val="22"/>
                <w:szCs w:val="22"/>
              </w:rPr>
              <w:t>, 43</w:t>
            </w:r>
          </w:p>
          <w:p w:rsidR="00BB7E3D" w:rsidRDefault="00BB7E3D" w:rsidP="009510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Otázky v rozhovoru nejsou zcela v souladu s významem dílčího výzkumného cíle I., otázky u dílčího cíle V. mají často podobu uzavřených otázek </w:t>
            </w:r>
          </w:p>
          <w:p w:rsidR="00CF6EE7" w:rsidRDefault="00CF6EE7" w:rsidP="009510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Mohl být přesněji popsán výzkumný vzorek, s. 47</w:t>
            </w:r>
          </w:p>
          <w:p w:rsidR="00B411DB" w:rsidRPr="00B20DC0" w:rsidRDefault="00CF6EE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Diskusi chybí odkazy na jiné výzkumy nebo jiné autory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20DC0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B20DC0">
              <w:rPr>
                <w:b/>
                <w:sz w:val="22"/>
                <w:szCs w:val="22"/>
              </w:rPr>
              <w:t xml:space="preserve"> </w:t>
            </w:r>
            <w:r w:rsidR="00B20DC0" w:rsidRPr="00B20DC0">
              <w:rPr>
                <w:sz w:val="22"/>
                <w:szCs w:val="22"/>
              </w:rPr>
              <w:t xml:space="preserve">Vychovatelé Dětských domovů </w:t>
            </w:r>
            <w:r w:rsidR="00B20DC0">
              <w:rPr>
                <w:sz w:val="22"/>
                <w:szCs w:val="22"/>
              </w:rPr>
              <w:t xml:space="preserve">se </w:t>
            </w:r>
            <w:r w:rsidR="0066168F">
              <w:rPr>
                <w:sz w:val="22"/>
                <w:szCs w:val="22"/>
              </w:rPr>
              <w:t xml:space="preserve">ve Vašem výzkumu </w:t>
            </w:r>
            <w:r w:rsidR="00B20DC0">
              <w:rPr>
                <w:sz w:val="22"/>
                <w:szCs w:val="22"/>
              </w:rPr>
              <w:t>vyjadřovali v tom směru, že supervize považují za zbytečné. Bylo by možné na základě jejic</w:t>
            </w:r>
            <w:r w:rsidR="0066168F">
              <w:rPr>
                <w:sz w:val="22"/>
                <w:szCs w:val="22"/>
              </w:rPr>
              <w:t>h argumentace uvažovat o nějakých</w:t>
            </w:r>
            <w:r w:rsidR="00B20DC0">
              <w:rPr>
                <w:sz w:val="22"/>
                <w:szCs w:val="22"/>
              </w:rPr>
              <w:t xml:space="preserve"> změnách např. v organizaci supervize nebo v práci supervizorů?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B20DC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2A7DB2" w:rsidRDefault="002A7DB2" w:rsidP="00C50B27">
            <w:pPr>
              <w:jc w:val="center"/>
              <w:rPr>
                <w:b/>
                <w:sz w:val="22"/>
                <w:szCs w:val="22"/>
              </w:rPr>
            </w:pPr>
            <w:r w:rsidRPr="002A7DB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0DC0">
              <w:rPr>
                <w:sz w:val="22"/>
                <w:szCs w:val="22"/>
              </w:rPr>
              <w:t xml:space="preserve"> </w:t>
            </w:r>
            <w:proofErr w:type="gramStart"/>
            <w:r w:rsidR="00B20DC0">
              <w:rPr>
                <w:sz w:val="22"/>
                <w:szCs w:val="22"/>
              </w:rPr>
              <w:t>4.5.2018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20DC0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560" w:rsidRDefault="00C26560">
      <w:r>
        <w:separator/>
      </w:r>
    </w:p>
  </w:endnote>
  <w:endnote w:type="continuationSeparator" w:id="0">
    <w:p w:rsidR="00C26560" w:rsidRDefault="00C2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560" w:rsidRDefault="00C26560">
      <w:r>
        <w:separator/>
      </w:r>
    </w:p>
  </w:footnote>
  <w:footnote w:type="continuationSeparator" w:id="0">
    <w:p w:rsidR="00C26560" w:rsidRDefault="00C2656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B4D80"/>
    <w:multiLevelType w:val="hybridMultilevel"/>
    <w:tmpl w:val="1266333A"/>
    <w:lvl w:ilvl="0" w:tplc="6464A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9F"/>
    <w:rsid w:val="000E2C47"/>
    <w:rsid w:val="002A7DB2"/>
    <w:rsid w:val="00337890"/>
    <w:rsid w:val="00362AB0"/>
    <w:rsid w:val="003F5DA2"/>
    <w:rsid w:val="004B6A72"/>
    <w:rsid w:val="00512982"/>
    <w:rsid w:val="00514664"/>
    <w:rsid w:val="00526D47"/>
    <w:rsid w:val="0055255D"/>
    <w:rsid w:val="005C219A"/>
    <w:rsid w:val="0062569F"/>
    <w:rsid w:val="0066168F"/>
    <w:rsid w:val="006847E2"/>
    <w:rsid w:val="006A3691"/>
    <w:rsid w:val="007045CE"/>
    <w:rsid w:val="00730C1A"/>
    <w:rsid w:val="0073474E"/>
    <w:rsid w:val="00951008"/>
    <w:rsid w:val="00AE3313"/>
    <w:rsid w:val="00B20DC0"/>
    <w:rsid w:val="00B411DB"/>
    <w:rsid w:val="00BA3203"/>
    <w:rsid w:val="00BB7E3D"/>
    <w:rsid w:val="00C03D7D"/>
    <w:rsid w:val="00C26560"/>
    <w:rsid w:val="00C50B27"/>
    <w:rsid w:val="00C90A7B"/>
    <w:rsid w:val="00CF6EE7"/>
    <w:rsid w:val="00D209E2"/>
    <w:rsid w:val="00D62416"/>
    <w:rsid w:val="00DC1BF5"/>
    <w:rsid w:val="00E37497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13E66"/>
  <w15:chartTrackingRefBased/>
  <w15:docId w15:val="{BD92E46D-E350-467A-B295-51D46ED0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51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2018-05-04T10:01:00Z</dcterms:created>
  <dcterms:modified xsi:type="dcterms:W3CDTF">2018-05-04T10:06:00Z</dcterms:modified>
</cp:coreProperties>
</file>