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F0077" w:rsidP="007F0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Michaela </w:t>
            </w:r>
            <w:proofErr w:type="spellStart"/>
            <w:r>
              <w:rPr>
                <w:sz w:val="22"/>
                <w:szCs w:val="22"/>
              </w:rPr>
              <w:t>Kráľová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F00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Začlenění </w:t>
            </w:r>
            <w:proofErr w:type="spellStart"/>
            <w:r>
              <w:rPr>
                <w:sz w:val="22"/>
                <w:szCs w:val="22"/>
              </w:rPr>
              <w:t>arteterapeutických</w:t>
            </w:r>
            <w:proofErr w:type="spellEnd"/>
            <w:r>
              <w:rPr>
                <w:sz w:val="22"/>
                <w:szCs w:val="22"/>
              </w:rPr>
              <w:t xml:space="preserve"> technik do vzdělávání dětí s poruchami chování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F00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F00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F00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413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9413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411DB" w:rsidRPr="0094132D" w:rsidRDefault="0094132D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téma, přínosné pro sociálního pedagoga</w:t>
            </w:r>
          </w:p>
          <w:p w:rsidR="00B411DB" w:rsidRDefault="003B29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3B290D" w:rsidRDefault="003B290D" w:rsidP="003B290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B290D">
              <w:rPr>
                <w:sz w:val="22"/>
                <w:szCs w:val="22"/>
              </w:rPr>
              <w:t>Nižší úroveň jazykového zpracování</w:t>
            </w:r>
          </w:p>
          <w:p w:rsidR="003B290D" w:rsidRDefault="003B290D" w:rsidP="003B290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jasně, proč autorka na 2,5 stránkách popisuje kvalitativní výzkum</w:t>
            </w:r>
          </w:p>
          <w:p w:rsidR="003B290D" w:rsidRDefault="003B290D" w:rsidP="003B290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Nepřesnosti v terminologii, u </w:t>
            </w:r>
            <w:r w:rsidR="00DC4A4D">
              <w:rPr>
                <w:sz w:val="22"/>
                <w:szCs w:val="22"/>
              </w:rPr>
              <w:t>prvního případu nejsou jasné</w:t>
            </w:r>
            <w:bookmarkStart w:id="0" w:name="_GoBack"/>
            <w:bookmarkEnd w:id="0"/>
            <w:r w:rsidR="009413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informace ohledně placení/ neplacení asistenta pedagoga, str. 43</w:t>
            </w:r>
            <w:r w:rsidR="0094132D">
              <w:rPr>
                <w:sz w:val="22"/>
                <w:szCs w:val="22"/>
              </w:rPr>
              <w:t>, není jasné, kde se sezení odehrávala,  zda v ČR nebo na Slovensku</w:t>
            </w:r>
          </w:p>
          <w:p w:rsidR="0094132D" w:rsidRDefault="0094132D" w:rsidP="003B290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nevyužívá dostatečné zdroje z oblasti arteterapie a terapie</w:t>
            </w:r>
          </w:p>
          <w:p w:rsidR="0094132D" w:rsidRDefault="0094132D" w:rsidP="003B290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jasné, jakým způsobem autorka vybrala jednotlivá témata k sezení</w:t>
            </w:r>
          </w:p>
          <w:p w:rsidR="0094132D" w:rsidRDefault="0094132D" w:rsidP="003B290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hlubší interpretace dat</w:t>
            </w:r>
          </w:p>
          <w:p w:rsidR="0094132D" w:rsidRDefault="0094132D" w:rsidP="0094132D">
            <w:pPr>
              <w:rPr>
                <w:sz w:val="22"/>
                <w:szCs w:val="22"/>
              </w:rPr>
            </w:pPr>
          </w:p>
          <w:p w:rsidR="0094132D" w:rsidRPr="0094132D" w:rsidRDefault="0094132D" w:rsidP="00941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 a navrhuji hodnocení C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94132D" w:rsidP="0094132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Která témata byste zvolila v případě, že byste se rozhodla pro skupinovou arteterapii?</w:t>
            </w:r>
          </w:p>
          <w:p w:rsidR="0094132D" w:rsidRDefault="0094132D" w:rsidP="0094132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limity své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4132D">
              <w:rPr>
                <w:sz w:val="22"/>
                <w:szCs w:val="22"/>
              </w:rPr>
              <w:t xml:space="preserve"> 14. 5. 2018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4132D">
              <w:rPr>
                <w:sz w:val="22"/>
                <w:szCs w:val="22"/>
              </w:rPr>
              <w:t xml:space="preserve"> Irena </w:t>
            </w:r>
            <w:proofErr w:type="spellStart"/>
            <w:r w:rsidR="0094132D">
              <w:rPr>
                <w:sz w:val="22"/>
                <w:szCs w:val="22"/>
              </w:rPr>
              <w:t>Balaban</w:t>
            </w:r>
            <w:proofErr w:type="spellEnd"/>
            <w:r w:rsidR="0094132D">
              <w:rPr>
                <w:sz w:val="22"/>
                <w:szCs w:val="22"/>
              </w:rPr>
              <w:t xml:space="preserve"> </w:t>
            </w:r>
            <w:proofErr w:type="spellStart"/>
            <w:r w:rsidR="0094132D">
              <w:rPr>
                <w:sz w:val="22"/>
                <w:szCs w:val="22"/>
              </w:rPr>
              <w:t>Cakirpaloglu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579" w:rsidRDefault="00287579">
      <w:r>
        <w:separator/>
      </w:r>
    </w:p>
  </w:endnote>
  <w:endnote w:type="continuationSeparator" w:id="0">
    <w:p w:rsidR="00287579" w:rsidRDefault="0028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579" w:rsidRDefault="00287579">
      <w:r>
        <w:separator/>
      </w:r>
    </w:p>
  </w:footnote>
  <w:footnote w:type="continuationSeparator" w:id="0">
    <w:p w:rsidR="00287579" w:rsidRDefault="0028757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16FC4"/>
    <w:multiLevelType w:val="hybridMultilevel"/>
    <w:tmpl w:val="8ACAD2E6"/>
    <w:lvl w:ilvl="0" w:tplc="13BC969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1E26F60"/>
    <w:multiLevelType w:val="hybridMultilevel"/>
    <w:tmpl w:val="5B344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77BB9"/>
    <w:multiLevelType w:val="hybridMultilevel"/>
    <w:tmpl w:val="3182954A"/>
    <w:lvl w:ilvl="0" w:tplc="ABBCC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3F"/>
    <w:rsid w:val="00154F27"/>
    <w:rsid w:val="002326E8"/>
    <w:rsid w:val="00287579"/>
    <w:rsid w:val="00362AB0"/>
    <w:rsid w:val="003B290D"/>
    <w:rsid w:val="003F5DA2"/>
    <w:rsid w:val="004F7775"/>
    <w:rsid w:val="00512982"/>
    <w:rsid w:val="00526D47"/>
    <w:rsid w:val="0055255D"/>
    <w:rsid w:val="005C219A"/>
    <w:rsid w:val="006847E2"/>
    <w:rsid w:val="0072253F"/>
    <w:rsid w:val="007553A2"/>
    <w:rsid w:val="007F0077"/>
    <w:rsid w:val="008614B3"/>
    <w:rsid w:val="0094132D"/>
    <w:rsid w:val="009A27D5"/>
    <w:rsid w:val="00B411DB"/>
    <w:rsid w:val="00BA3203"/>
    <w:rsid w:val="00BD7978"/>
    <w:rsid w:val="00C50B27"/>
    <w:rsid w:val="00CA7D64"/>
    <w:rsid w:val="00D05C79"/>
    <w:rsid w:val="00DC1BF5"/>
    <w:rsid w:val="00DC4A4D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F0AAD"/>
  <w15:chartTrackingRefBased/>
  <w15:docId w15:val="{B411D042-611F-4FCD-9002-BD20FCF6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B2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32</TotalTime>
  <Pages>2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4</cp:revision>
  <cp:lastPrinted>2012-04-25T08:21:00Z</cp:lastPrinted>
  <dcterms:created xsi:type="dcterms:W3CDTF">2018-05-14T12:01:00Z</dcterms:created>
  <dcterms:modified xsi:type="dcterms:W3CDTF">2018-05-15T12:21:00Z</dcterms:modified>
</cp:coreProperties>
</file>