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6BB4">
        <w:rPr>
          <w:b/>
          <w:i/>
          <w:sz w:val="22"/>
          <w:szCs w:val="22"/>
        </w:rPr>
        <w:t xml:space="preserve">Michal </w:t>
      </w:r>
      <w:proofErr w:type="spellStart"/>
      <w:r w:rsidR="003F6BB4">
        <w:rPr>
          <w:b/>
          <w:i/>
          <w:sz w:val="22"/>
          <w:szCs w:val="22"/>
        </w:rPr>
        <w:t>Šlahař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6BB4">
        <w:rPr>
          <w:b/>
          <w:i/>
          <w:sz w:val="22"/>
          <w:szCs w:val="22"/>
        </w:rPr>
        <w:t>prof. Dr. Ing. Drahomíra Pavelková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6BB4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F6BB4">
        <w:rPr>
          <w:b/>
          <w:i/>
          <w:sz w:val="22"/>
          <w:szCs w:val="22"/>
        </w:rPr>
        <w:t>Finanční analýza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b/>
                <w:snapToGrid w:val="0"/>
                <w:color w:val="000000"/>
              </w:rPr>
            </w:r>
            <w:r w:rsidR="00EA7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b/>
                <w:snapToGrid w:val="0"/>
                <w:color w:val="000000"/>
              </w:rPr>
            </w:r>
            <w:r w:rsidR="00EA7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b/>
                <w:snapToGrid w:val="0"/>
                <w:color w:val="000000"/>
              </w:rPr>
            </w:r>
            <w:r w:rsidR="00EA7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b/>
                <w:snapToGrid w:val="0"/>
                <w:color w:val="000000"/>
              </w:rPr>
            </w:r>
            <w:r w:rsidR="00EA7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b/>
                <w:snapToGrid w:val="0"/>
                <w:color w:val="000000"/>
              </w:rPr>
            </w:r>
            <w:r w:rsidR="00EA7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b/>
                <w:snapToGrid w:val="0"/>
                <w:color w:val="000000"/>
              </w:rPr>
            </w:r>
            <w:r w:rsidR="00EA74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74D">
              <w:rPr>
                <w:snapToGrid w:val="0"/>
                <w:color w:val="000000"/>
              </w:rPr>
            </w:r>
            <w:r w:rsidR="00EA74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2EF0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002E9" w:rsidRDefault="005C5600" w:rsidP="000002E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02E9" w:rsidRPr="000002E9">
        <w:rPr>
          <w:i/>
          <w:noProof/>
        </w:rPr>
        <w:t xml:space="preserve">Bakalářská práce je věnována zhodnocení finančního zdraví vybrané společnosti s využitím metod a postupů finanční analýzy a návrhům na zlepšení finanční situace. Student popsal metody a postupy v teoretické části a následně je prakticky aplikoval u firmy. </w:t>
      </w:r>
      <w:r w:rsidR="000002E9">
        <w:rPr>
          <w:i/>
          <w:noProof/>
        </w:rPr>
        <w:t xml:space="preserve">Teoretické zdroje jsou domácí, zahraniční zdroj byl v práci použitý pouze </w:t>
      </w:r>
      <w:r w:rsidR="00102EF0">
        <w:rPr>
          <w:i/>
          <w:noProof/>
        </w:rPr>
        <w:t>výjimečně</w:t>
      </w:r>
      <w:r w:rsidR="000002E9">
        <w:rPr>
          <w:i/>
          <w:noProof/>
        </w:rPr>
        <w:t xml:space="preserve"> a současně </w:t>
      </w:r>
      <w:r w:rsidR="00102EF0">
        <w:rPr>
          <w:i/>
          <w:noProof/>
        </w:rPr>
        <w:t xml:space="preserve">byl </w:t>
      </w:r>
      <w:r w:rsidR="000002E9">
        <w:rPr>
          <w:i/>
          <w:noProof/>
        </w:rPr>
        <w:t xml:space="preserve">nesprávně citován. </w:t>
      </w:r>
    </w:p>
    <w:p w:rsidR="000002E9" w:rsidRDefault="000002E9" w:rsidP="000002E9">
      <w:pPr>
        <w:rPr>
          <w:i/>
          <w:noProof/>
        </w:rPr>
      </w:pPr>
      <w:r w:rsidRPr="000002E9">
        <w:rPr>
          <w:i/>
          <w:noProof/>
        </w:rPr>
        <w:t xml:space="preserve">V práci </w:t>
      </w:r>
      <w:r>
        <w:rPr>
          <w:i/>
          <w:noProof/>
        </w:rPr>
        <w:t>byly</w:t>
      </w:r>
      <w:r w:rsidRPr="000002E9">
        <w:rPr>
          <w:i/>
          <w:noProof/>
        </w:rPr>
        <w:t xml:space="preserve"> využity základní postupy finanční analýzy zaměřené na analýzu vybraných absolutních, poměrových, rozdílových a souhrnných ukazatelů. </w:t>
      </w:r>
      <w:r>
        <w:rPr>
          <w:i/>
          <w:noProof/>
        </w:rPr>
        <w:t xml:space="preserve">Student u jednotlivých výsledků komentoval vývoj společnosti a porovnal jej se dvěmi dalšími společnostmi - konkurenty v dané oblasti podnikání. </w:t>
      </w:r>
    </w:p>
    <w:p w:rsidR="000002E9" w:rsidRPr="000002E9" w:rsidRDefault="000002E9" w:rsidP="000002E9">
      <w:pPr>
        <w:rPr>
          <w:i/>
          <w:noProof/>
        </w:rPr>
      </w:pPr>
      <w:r w:rsidRPr="000002E9">
        <w:rPr>
          <w:i/>
          <w:noProof/>
        </w:rPr>
        <w:t>V praktické části v úvodu analýzy chybí zasazení podmínek vývoje firmy do makroekonomického prostředí, podrobnější popis odvětví a jeho vývo</w:t>
      </w:r>
      <w:r>
        <w:rPr>
          <w:i/>
          <w:noProof/>
        </w:rPr>
        <w:t>j</w:t>
      </w:r>
      <w:r w:rsidRPr="000002E9">
        <w:rPr>
          <w:i/>
          <w:noProof/>
        </w:rPr>
        <w:t xml:space="preserve"> a rovněž SWOT analýza zvolené firmy. Tyto dílčí analýzy by určitě přispěly k bližšímu pohledu na firmu, na podmínky, ve kterých se rozvíjí a může využít svůj potenciál.</w:t>
      </w:r>
      <w:r>
        <w:rPr>
          <w:i/>
          <w:noProof/>
        </w:rPr>
        <w:t xml:space="preserve"> </w:t>
      </w:r>
    </w:p>
    <w:p w:rsidR="000002E9" w:rsidRDefault="000002E9" w:rsidP="000002E9">
      <w:pPr>
        <w:rPr>
          <w:i/>
          <w:noProof/>
        </w:rPr>
      </w:pPr>
    </w:p>
    <w:p w:rsidR="000002E9" w:rsidRPr="000002E9" w:rsidRDefault="000002E9" w:rsidP="000002E9">
      <w:pPr>
        <w:rPr>
          <w:i/>
          <w:noProof/>
        </w:rPr>
      </w:pPr>
      <w:r w:rsidRPr="000002E9">
        <w:rPr>
          <w:i/>
          <w:noProof/>
        </w:rPr>
        <w:t>Závěry z analýzy i doporučení jsou stručné</w:t>
      </w:r>
      <w:r w:rsidR="00D1574D">
        <w:rPr>
          <w:i/>
          <w:noProof/>
        </w:rPr>
        <w:t>, s některými z nich lze polemizovat (viz otázky k</w:t>
      </w:r>
      <w:r w:rsidR="00102EF0">
        <w:rPr>
          <w:i/>
          <w:noProof/>
        </w:rPr>
        <w:t> </w:t>
      </w:r>
      <w:r w:rsidR="00D1574D">
        <w:rPr>
          <w:i/>
          <w:noProof/>
        </w:rPr>
        <w:t>diskusi</w:t>
      </w:r>
      <w:r w:rsidR="00102EF0">
        <w:rPr>
          <w:i/>
          <w:noProof/>
        </w:rPr>
        <w:t>).</w:t>
      </w:r>
      <w:r w:rsidRPr="000002E9">
        <w:rPr>
          <w:i/>
          <w:noProof/>
        </w:rPr>
        <w:t xml:space="preserve"> </w:t>
      </w:r>
    </w:p>
    <w:p w:rsidR="000002E9" w:rsidRDefault="000002E9" w:rsidP="000002E9">
      <w:pPr>
        <w:rPr>
          <w:i/>
          <w:noProof/>
        </w:rPr>
      </w:pPr>
    </w:p>
    <w:p w:rsidR="000002E9" w:rsidRDefault="000002E9" w:rsidP="000002E9">
      <w:pPr>
        <w:rPr>
          <w:i/>
        </w:rPr>
      </w:pPr>
      <w:r>
        <w:rPr>
          <w:i/>
        </w:rPr>
        <w:t>Po formální stránce práce vyhovuje požadavkům kladeným na kvalifikační práce.</w:t>
      </w:r>
    </w:p>
    <w:p w:rsidR="000002E9" w:rsidRDefault="000002E9" w:rsidP="000002E9">
      <w:pPr>
        <w:rPr>
          <w:i/>
        </w:rPr>
      </w:pPr>
    </w:p>
    <w:p w:rsidR="000002E9" w:rsidRDefault="000002E9" w:rsidP="000002E9">
      <w:pPr>
        <w:rPr>
          <w:i/>
        </w:rPr>
      </w:pPr>
      <w:r>
        <w:rPr>
          <w:i/>
        </w:rPr>
        <w:t>Otázky k diskusi:</w:t>
      </w:r>
    </w:p>
    <w:p w:rsidR="000002E9" w:rsidRDefault="000002E9" w:rsidP="000002E9">
      <w:pPr>
        <w:rPr>
          <w:i/>
        </w:rPr>
      </w:pPr>
      <w:r>
        <w:rPr>
          <w:i/>
        </w:rPr>
        <w:t>1) Co rozumíte pod pojmem "překapitalizovaná společnost"? Jedná se opravdu o nevyužité peněžní prostředky, jak uvádíte na str. 48?</w:t>
      </w:r>
    </w:p>
    <w:p w:rsidR="000002E9" w:rsidRDefault="000002E9" w:rsidP="000002E9">
      <w:pPr>
        <w:rPr>
          <w:i/>
        </w:rPr>
      </w:pPr>
      <w:r>
        <w:rPr>
          <w:i/>
        </w:rPr>
        <w:t xml:space="preserve">2) Čistý pracovní kapitál hodnotíte pouze </w:t>
      </w:r>
      <w:r w:rsidR="00102EF0">
        <w:rPr>
          <w:i/>
        </w:rPr>
        <w:t>způsobem,</w:t>
      </w:r>
      <w:r>
        <w:rPr>
          <w:i/>
        </w:rPr>
        <w:t xml:space="preserve"> zda je kladný nebo záporný. Jak lze lépe zhodnotit tuto kategorii v podniku vzhledem k finanční stabilitě společnosti?</w:t>
      </w:r>
    </w:p>
    <w:p w:rsidR="00DC219A" w:rsidRPr="00AE58C9" w:rsidRDefault="00D1574D" w:rsidP="000002E9">
      <w:pPr>
        <w:rPr>
          <w:i/>
        </w:rPr>
      </w:pPr>
      <w:r>
        <w:rPr>
          <w:i/>
        </w:rPr>
        <w:t xml:space="preserve">3) Jakým způsobem jste zjistil, že finanční páka ve společnosti působí </w:t>
      </w:r>
      <w:proofErr w:type="spellStart"/>
      <w:proofErr w:type="gramStart"/>
      <w:r>
        <w:rPr>
          <w:i/>
        </w:rPr>
        <w:t>pozitivně?Je</w:t>
      </w:r>
      <w:proofErr w:type="spellEnd"/>
      <w:proofErr w:type="gramEnd"/>
      <w:r>
        <w:rPr>
          <w:i/>
        </w:rPr>
        <w:t xml:space="preserve"> Vaše doporučení zvýšení zadluženosti vzhledem k vývoji ziskovosti společnosti v roce 2017 správn</w:t>
      </w:r>
      <w:r w:rsidR="00102EF0">
        <w:rPr>
          <w:i/>
        </w:rPr>
        <w:t>é</w:t>
      </w:r>
      <w:r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002E9">
        <w:rPr>
          <w:i/>
        </w:rPr>
      </w:r>
      <w:r w:rsidR="00EA741C">
        <w:rPr>
          <w:i/>
        </w:rPr>
        <w:fldChar w:fldCharType="separate"/>
      </w:r>
      <w:r w:rsidR="005C5600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002E9">
        <w:rPr>
          <w:i/>
          <w:noProof/>
        </w:rPr>
        <w:t>26.5.2018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41C" w:rsidRDefault="00EA741C">
      <w:r>
        <w:separator/>
      </w:r>
    </w:p>
  </w:endnote>
  <w:endnote w:type="continuationSeparator" w:id="0">
    <w:p w:rsidR="00EA741C" w:rsidRDefault="00EA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41C" w:rsidRDefault="00EA741C">
      <w:r>
        <w:separator/>
      </w:r>
    </w:p>
  </w:footnote>
  <w:footnote w:type="continuationSeparator" w:id="0">
    <w:p w:rsidR="00EA741C" w:rsidRDefault="00EA741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2E9"/>
    <w:rsid w:val="0005674F"/>
    <w:rsid w:val="00074A7D"/>
    <w:rsid w:val="00095B54"/>
    <w:rsid w:val="000B53DA"/>
    <w:rsid w:val="000C1F09"/>
    <w:rsid w:val="000C21A9"/>
    <w:rsid w:val="000E1EDC"/>
    <w:rsid w:val="000E4BED"/>
    <w:rsid w:val="00102EF0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6BB4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4E74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1574D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A741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29C9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2D24D1-4355-0B49-859B-9CE3FBEC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Drahomíra Pavelková</cp:lastModifiedBy>
  <cp:revision>4</cp:revision>
  <cp:lastPrinted>2014-07-24T08:52:00Z</cp:lastPrinted>
  <dcterms:created xsi:type="dcterms:W3CDTF">2018-05-27T14:39:00Z</dcterms:created>
  <dcterms:modified xsi:type="dcterms:W3CDTF">2018-05-27T16:02:00Z</dcterms:modified>
</cp:coreProperties>
</file>