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3B8A">
        <w:rPr>
          <w:b/>
          <w:i/>
          <w:sz w:val="22"/>
          <w:szCs w:val="22"/>
        </w:rPr>
        <w:t>Filip Szabó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Ing. Bohumila Svitáková, Ph,D.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proofErr w:type="gramStart"/>
      <w:r>
        <w:tab/>
        <w:t>Ak.</w:t>
      </w:r>
      <w:proofErr w:type="gramEnd"/>
      <w:r>
        <w:t xml:space="preserve">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3B8A">
        <w:rPr>
          <w:b/>
          <w:i/>
          <w:sz w:val="22"/>
          <w:szCs w:val="22"/>
        </w:rPr>
        <w:t>Daň z příjmů fyzické osoby se zahranicními příjmy</w:t>
      </w:r>
      <w:r w:rsidR="000A7FF1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b/>
                <w:snapToGrid w:val="0"/>
                <w:color w:val="000000"/>
              </w:rPr>
            </w:r>
            <w:r w:rsidR="006967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14D">
              <w:rPr>
                <w:snapToGrid w:val="0"/>
                <w:color w:val="000000"/>
              </w:rPr>
            </w:r>
            <w:r w:rsidR="006967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71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714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1274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2455B8">
        <w:rPr>
          <w:i/>
          <w:noProof/>
        </w:rPr>
        <w:t>Bakalářská práce je zpracována pěkně na zajímavé aktuální t</w:t>
      </w:r>
      <w:r w:rsidR="00012742">
        <w:rPr>
          <w:i/>
          <w:noProof/>
        </w:rPr>
        <w:t>é</w:t>
      </w:r>
      <w:r w:rsidR="002455B8">
        <w:rPr>
          <w:i/>
          <w:noProof/>
        </w:rPr>
        <w:t>ma. Teoretická část obsahuje literární rešerši z dostatečného počtu české i cizojazyčné literatury.</w:t>
      </w:r>
      <w:r w:rsidR="00012742">
        <w:rPr>
          <w:i/>
          <w:noProof/>
        </w:rPr>
        <w:t xml:space="preserve"> Srozumitelně a přehledně je popsán systém daní v USA. Kapitola 5 Vznik a řešení mezinárodního dvojího zdanění je dosti obecná na druhou stranu kapitola 6 Aplikace metod zamezení dvojího zdanění v praxi přibližuje praktický dopad této problematiky. V řešící části lze ocenit praktický dopad doporučení a vyplnění daňových přiznání. Po formální stránce lze nalézt mírné nedostatky např. na str. 20-22 obrázek 1 patří díky své rozsáhlosti spíše do příloh.</w:t>
      </w:r>
    </w:p>
    <w:p w:rsidR="00012742" w:rsidRDefault="00012742" w:rsidP="003E1491">
      <w:pPr>
        <w:rPr>
          <w:i/>
          <w:noProof/>
        </w:rPr>
      </w:pPr>
    </w:p>
    <w:p w:rsidR="00012742" w:rsidRDefault="00D365A4" w:rsidP="003E1491">
      <w:pPr>
        <w:rPr>
          <w:i/>
          <w:noProof/>
        </w:rPr>
      </w:pPr>
      <w:r>
        <w:rPr>
          <w:i/>
          <w:noProof/>
        </w:rPr>
        <w:t>Na straně 47 uvádíte, že: "po konzultaci s daňovými poradci autor dospěl k závěru, že Work and Travel splňuje podmínku programu podporovaného vládou USA s cílem výcviku/výzkumu/studia". Jak by Vámi navrhované řešení změnila skutečnost, že by vybraná osoba pracovala v USA pod programem, který by nebyl podporován vládou USA s cílem výcviku/výzkumu/studia?</w:t>
      </w:r>
    </w:p>
    <w:p w:rsidR="00D365A4" w:rsidRDefault="00D365A4" w:rsidP="003E1491">
      <w:pPr>
        <w:rPr>
          <w:i/>
          <w:noProof/>
        </w:rPr>
      </w:pPr>
    </w:p>
    <w:p w:rsidR="00D365A4" w:rsidRDefault="00D365A4" w:rsidP="003E1491">
      <w:pPr>
        <w:rPr>
          <w:i/>
          <w:noProof/>
        </w:rPr>
      </w:pPr>
      <w:r>
        <w:rPr>
          <w:i/>
          <w:noProof/>
        </w:rPr>
        <w:t>Zajímal jste se o to, jak by se obdobná situace, jaká je navržená v případové studii (kap.7) řešila ve Slovenské republice?</w:t>
      </w:r>
    </w:p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2742">
        <w:rPr>
          <w:i/>
        </w:rPr>
      </w:r>
      <w:r w:rsidR="006967D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2742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D8" w:rsidRDefault="006967D8">
      <w:r>
        <w:separator/>
      </w:r>
    </w:p>
  </w:endnote>
  <w:endnote w:type="continuationSeparator" w:id="0">
    <w:p w:rsidR="006967D8" w:rsidRDefault="0069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D8" w:rsidRDefault="006967D8">
      <w:r>
        <w:separator/>
      </w:r>
    </w:p>
  </w:footnote>
  <w:footnote w:type="continuationSeparator" w:id="0">
    <w:p w:rsidR="006967D8" w:rsidRDefault="006967D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742"/>
    <w:rsid w:val="0005674F"/>
    <w:rsid w:val="00074A7D"/>
    <w:rsid w:val="00095B54"/>
    <w:rsid w:val="000A7FF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55B8"/>
    <w:rsid w:val="00257A02"/>
    <w:rsid w:val="002639CA"/>
    <w:rsid w:val="00292769"/>
    <w:rsid w:val="00296250"/>
    <w:rsid w:val="002A4678"/>
    <w:rsid w:val="002B4654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3B8A"/>
    <w:rsid w:val="00412058"/>
    <w:rsid w:val="0042254A"/>
    <w:rsid w:val="0047272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67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262D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65A4"/>
    <w:rsid w:val="00D71CB4"/>
    <w:rsid w:val="00D809FA"/>
    <w:rsid w:val="00DA1B77"/>
    <w:rsid w:val="00DC219A"/>
    <w:rsid w:val="00DD5932"/>
    <w:rsid w:val="00DF1948"/>
    <w:rsid w:val="00E1292E"/>
    <w:rsid w:val="00E366A1"/>
    <w:rsid w:val="00E6714D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5E48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BEBBE7-8540-4694-9F45-558039EE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2</cp:revision>
  <cp:lastPrinted>2014-07-24T08:52:00Z</cp:lastPrinted>
  <dcterms:created xsi:type="dcterms:W3CDTF">2018-05-24T10:25:00Z</dcterms:created>
  <dcterms:modified xsi:type="dcterms:W3CDTF">2018-05-24T10:25:00Z</dcterms:modified>
</cp:coreProperties>
</file>