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2CB2" w:rsidRPr="001E2CB2">
        <w:rPr>
          <w:b/>
          <w:i/>
          <w:sz w:val="22"/>
          <w:szCs w:val="22"/>
        </w:rPr>
        <w:t>Andrea Hajková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2CB2" w:rsidRPr="001E2CB2">
        <w:rPr>
          <w:b/>
          <w:i/>
          <w:sz w:val="22"/>
          <w:szCs w:val="22"/>
        </w:rPr>
        <w:t>Analýza komparativních výhod Slovenské republiky v oblasti výroby energie z obnovitelných zdrojů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b/>
                <w:snapToGrid w:val="0"/>
                <w:color w:val="000000"/>
              </w:rPr>
            </w:r>
            <w:r w:rsidR="00BC4C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b/>
                <w:snapToGrid w:val="0"/>
                <w:color w:val="000000"/>
              </w:rPr>
            </w:r>
            <w:r w:rsidR="00BC4C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b/>
                <w:snapToGrid w:val="0"/>
                <w:color w:val="000000"/>
              </w:rPr>
            </w:r>
            <w:r w:rsidR="00BC4C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b/>
                <w:snapToGrid w:val="0"/>
                <w:color w:val="000000"/>
              </w:rPr>
            </w:r>
            <w:r w:rsidR="00BC4C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b/>
                <w:snapToGrid w:val="0"/>
                <w:color w:val="000000"/>
              </w:rPr>
            </w:r>
            <w:r w:rsidR="00BC4C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b/>
                <w:snapToGrid w:val="0"/>
                <w:color w:val="000000"/>
              </w:rPr>
            </w:r>
            <w:r w:rsidR="00BC4C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C41">
              <w:rPr>
                <w:snapToGrid w:val="0"/>
                <w:color w:val="000000"/>
              </w:rPr>
            </w:r>
            <w:r w:rsidR="00BC4C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4C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2FB2">
              <w:rPr>
                <w:b/>
                <w:snapToGrid w:val="0"/>
                <w:color w:val="000000"/>
              </w:rPr>
              <w:t>2</w:t>
            </w:r>
            <w:r w:rsidR="00BC4C41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53DD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2FB2">
        <w:rPr>
          <w:i/>
        </w:rPr>
        <w:t xml:space="preserve">Autorka se zabývá </w:t>
      </w:r>
      <w:r w:rsidR="00BC4C41">
        <w:rPr>
          <w:i/>
        </w:rPr>
        <w:t xml:space="preserve">náročným a </w:t>
      </w:r>
      <w:r w:rsidR="00512FB2">
        <w:rPr>
          <w:i/>
        </w:rPr>
        <w:t>originálním tématem, což dokazuje neexistence prací podobného zaměření, jak ukázal program pro kontrolu plagiátorství. K lepšímu hodnocení práce by bylo zapotřebí zohlednit více teoretických východisek vztahujících se k tomuto tématu a jasnější návrhy, které by přinesly nejen doporučení, ale také kvantifikaci návrhů v podobě sestaveního nové energetické struktury (% zastoupení)</w:t>
      </w:r>
      <w:r w:rsidR="00BC4C41">
        <w:rPr>
          <w:i/>
        </w:rPr>
        <w:t>, popis finanční podpory k investicím do OZE,</w:t>
      </w:r>
      <w:r w:rsidR="00512FB2">
        <w:rPr>
          <w:i/>
        </w:rPr>
        <w:t xml:space="preserve"> a jejího </w:t>
      </w:r>
      <w:proofErr w:type="spellStart"/>
      <w:r w:rsidR="00512FB2">
        <w:rPr>
          <w:i/>
        </w:rPr>
        <w:t>vlívu</w:t>
      </w:r>
      <w:proofErr w:type="spellEnd"/>
      <w:r w:rsidR="00512FB2">
        <w:rPr>
          <w:i/>
        </w:rPr>
        <w:t xml:space="preserve"> na Žp v podobě výpočtu</w:t>
      </w:r>
      <w:r w:rsidR="00F53DDC">
        <w:rPr>
          <w:i/>
        </w:rPr>
        <w:t xml:space="preserve"> snížení</w:t>
      </w:r>
      <w:r w:rsidR="00512FB2">
        <w:rPr>
          <w:i/>
        </w:rPr>
        <w:t xml:space="preserve"> </w:t>
      </w:r>
      <w:proofErr w:type="spellStart"/>
      <w:r w:rsidR="00512FB2">
        <w:rPr>
          <w:i/>
        </w:rPr>
        <w:t>úhlíkové</w:t>
      </w:r>
      <w:proofErr w:type="spellEnd"/>
      <w:r w:rsidR="00512FB2">
        <w:rPr>
          <w:i/>
        </w:rPr>
        <w:t xml:space="preserve"> stopy</w:t>
      </w:r>
      <w:r w:rsidR="00BC4C41">
        <w:rPr>
          <w:i/>
        </w:rPr>
        <w:t xml:space="preserve"> či jiného ukazatele, který by dokazoval pozitivní efekty v práci navrhovaných opatření</w:t>
      </w:r>
      <w:bookmarkStart w:id="8" w:name="_GoBack"/>
      <w:bookmarkEnd w:id="8"/>
      <w:r w:rsidR="00F53DDC">
        <w:rPr>
          <w:i/>
        </w:rPr>
        <w:t>. Přes tyto výtky práci hodnotím jako zdařilou a vhodnou k obhajobě.</w:t>
      </w:r>
    </w:p>
    <w:p w:rsidR="00F53DDC" w:rsidRDefault="00F53DDC" w:rsidP="003E1491">
      <w:pPr>
        <w:rPr>
          <w:i/>
        </w:rPr>
      </w:pPr>
    </w:p>
    <w:p w:rsidR="00512FB2" w:rsidRDefault="00F53DDC" w:rsidP="003E1491">
      <w:pPr>
        <w:rPr>
          <w:i/>
        </w:rPr>
      </w:pPr>
      <w:r>
        <w:rPr>
          <w:i/>
        </w:rPr>
        <w:t xml:space="preserve">Otázky k obhajobě: </w:t>
      </w:r>
      <w:r w:rsidR="00512FB2">
        <w:rPr>
          <w:i/>
        </w:rPr>
        <w:t xml:space="preserve"> </w:t>
      </w:r>
    </w:p>
    <w:p w:rsidR="002F2B43" w:rsidRDefault="002F2B43" w:rsidP="003E1491">
      <w:pPr>
        <w:rPr>
          <w:i/>
          <w:noProof/>
        </w:rPr>
      </w:pPr>
      <w:r>
        <w:rPr>
          <w:i/>
          <w:noProof/>
        </w:rPr>
        <w:t>1. Proč jste si v rámci komparace vybrala pouze země z EU?</w:t>
      </w:r>
    </w:p>
    <w:p w:rsidR="002F2B43" w:rsidRDefault="002F2B43" w:rsidP="003E1491">
      <w:pPr>
        <w:rPr>
          <w:i/>
          <w:noProof/>
        </w:rPr>
      </w:pPr>
      <w:r>
        <w:rPr>
          <w:i/>
          <w:noProof/>
        </w:rPr>
        <w:t>2. Vysvětlete hlavní důvody, které Vás vedly k výběru Rakouska, Litvy, Slovinska jako zemí vhodných ke srovnání se Slovenskem.</w:t>
      </w:r>
    </w:p>
    <w:p w:rsidR="00227BF7" w:rsidRDefault="002F2B43" w:rsidP="003E1491">
      <w:pPr>
        <w:rPr>
          <w:i/>
          <w:noProof/>
        </w:rPr>
      </w:pPr>
      <w:r>
        <w:rPr>
          <w:i/>
          <w:noProof/>
        </w:rPr>
        <w:t>3. Nehrozí při změně energ</w:t>
      </w:r>
      <w:r w:rsidR="00645104">
        <w:rPr>
          <w:i/>
          <w:noProof/>
        </w:rPr>
        <w:t>etického plánu Slovenska směrem k vyššímu podílu OZE, že se Slovensko stane více závislé na dovozu energie jako je tomu u srovnávaných zemí?</w:t>
      </w:r>
    </w:p>
    <w:p w:rsidR="00DC219A" w:rsidRPr="00AE58C9" w:rsidRDefault="00227BF7" w:rsidP="003E1491">
      <w:pPr>
        <w:rPr>
          <w:i/>
        </w:rPr>
      </w:pPr>
      <w:r>
        <w:rPr>
          <w:i/>
          <w:noProof/>
        </w:rPr>
        <w:t xml:space="preserve">4. </w:t>
      </w:r>
      <w:r w:rsidR="00512FB2">
        <w:rPr>
          <w:i/>
          <w:noProof/>
        </w:rPr>
        <w:t>Považujete současnou úroveň technologie a vstupní náklady na pořízení fotovoltaických panelů na střechy rodinných domů za smysluplnný a vhodný k podpoře z veřejných prostředků? Jak si v tomto hodnocení stojí vysokokapacitní baterie firmy Tesla a její snaha o decentralizaci energetické soustavy?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4C41">
        <w:rPr>
          <w:i/>
        </w:rPr>
      </w:r>
      <w:r w:rsidR="00BC4C4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4C41">
        <w:rPr>
          <w:i/>
        </w:rPr>
      </w:r>
      <w:r w:rsidR="00BC4C4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CB2"/>
    <w:rsid w:val="002126D4"/>
    <w:rsid w:val="00227BF7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2B43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12FB2"/>
    <w:rsid w:val="005358E6"/>
    <w:rsid w:val="00566326"/>
    <w:rsid w:val="0057573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4510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A0404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E9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4C4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12112"/>
    <w:rsid w:val="00F30FB7"/>
    <w:rsid w:val="00F31975"/>
    <w:rsid w:val="00F506F8"/>
    <w:rsid w:val="00F53DDC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6C5F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A4C60E-7286-4032-969F-9F9AF6A2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7</cp:revision>
  <cp:lastPrinted>2014-07-24T08:52:00Z</cp:lastPrinted>
  <dcterms:created xsi:type="dcterms:W3CDTF">2018-05-30T06:37:00Z</dcterms:created>
  <dcterms:modified xsi:type="dcterms:W3CDTF">2018-05-30T09:09:00Z</dcterms:modified>
</cp:coreProperties>
</file>