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2087A">
        <w:rPr>
          <w:b/>
          <w:i/>
          <w:sz w:val="22"/>
          <w:szCs w:val="22"/>
        </w:rPr>
        <w:t>David Gamba</w:t>
      </w:r>
      <w:r w:rsidR="005C5600" w:rsidRPr="00F506F8">
        <w:rPr>
          <w:b/>
          <w:i/>
          <w:sz w:val="22"/>
          <w:szCs w:val="22"/>
        </w:rPr>
        <w:fldChar w:fldCharType="end"/>
      </w:r>
      <w:bookmarkEnd w:id="0"/>
      <w:bookmarkEnd w:id="1"/>
      <w:r w:rsidR="00271956">
        <w:t xml:space="preserve">     </w:t>
      </w:r>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71956">
        <w:rPr>
          <w:b/>
          <w:i/>
          <w:sz w:val="22"/>
          <w:szCs w:val="22"/>
        </w:rPr>
        <w:t>Ing. Adela Poliaková, EUR ING,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71956">
        <w:rPr>
          <w:b/>
          <w:i/>
          <w:sz w:val="22"/>
          <w:szCs w:val="22"/>
        </w:rPr>
        <w:t>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2087A">
        <w:rPr>
          <w:b/>
          <w:i/>
          <w:sz w:val="22"/>
          <w:szCs w:val="22"/>
        </w:rPr>
        <w:t>Vznik mezinárodního dvojího zdanění u daně z příjmů</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82087A">
              <w:rPr>
                <w:b/>
                <w:snapToGrid w:val="0"/>
                <w:color w:val="000000"/>
              </w:rPr>
            </w:r>
            <w:r w:rsidR="00195863">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32889">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32889">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32889">
              <w:rPr>
                <w:b/>
                <w:snapToGrid w:val="0"/>
                <w:color w:val="000000"/>
              </w:rPr>
            </w:r>
            <w:r w:rsidR="0019586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32889">
              <w:rPr>
                <w:b/>
                <w:snapToGrid w:val="0"/>
                <w:color w:val="000000"/>
              </w:rPr>
            </w:r>
            <w:r w:rsidR="0019586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32889">
              <w:rPr>
                <w:b/>
                <w:snapToGrid w:val="0"/>
                <w:color w:val="000000"/>
              </w:rPr>
            </w:r>
            <w:r w:rsidR="0019586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32889">
              <w:rPr>
                <w:b/>
                <w:snapToGrid w:val="0"/>
                <w:color w:val="000000"/>
              </w:rPr>
            </w:r>
            <w:r w:rsidR="0019586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32889">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32889">
              <w:rPr>
                <w:b/>
                <w:snapToGrid w:val="0"/>
                <w:color w:val="000000"/>
              </w:rPr>
            </w:r>
            <w:r w:rsidR="0019586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95863">
              <w:rPr>
                <w:snapToGrid w:val="0"/>
                <w:color w:val="000000"/>
              </w:rPr>
            </w:r>
            <w:r w:rsidR="0019586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F3288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32889">
              <w:rPr>
                <w:b/>
                <w:snapToGrid w:val="0"/>
                <w:color w:val="000000"/>
              </w:rPr>
              <w:t>30</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4841D5"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F32889">
        <w:rPr>
          <w:i/>
          <w:noProof/>
        </w:rPr>
        <w:t>V prvom rade chcem oceniť prístup študenta, ktorý k spracovaniu zadanej témy pristupoval s neobvyklou osobnou motiváciou a záujmom. Na práci pracoval samostatne, konzultoval len drobné detaily, držal sa osnovy, ktorú som mu vypracovala na začiatku riešenia práce. Je pravda, že výslednú prácu som mala možnosť vidieť až tesne pred odovzdaním. Napriek tomu som s výsledkom veľmi spokojná, práca sa zaoberá ťažkou problematikou a študent mal jasné predstavy o tom, čo by do práce chcel dať. Do pozornosti dávam i veľmi zodpovedné spracovanie príloh - najmä Príloha P III je dôkazom o svedomitej práci študenta. Prácu považujem za prínosnú aj ako podklad pre ďalšie vzdelávanie študentov v daňových predmetoch.</w:t>
      </w:r>
    </w:p>
    <w:p w:rsidR="00F32889" w:rsidRDefault="00F32889" w:rsidP="003E1491">
      <w:pPr>
        <w:rPr>
          <w:i/>
          <w:noProof/>
        </w:rPr>
      </w:pPr>
    </w:p>
    <w:p w:rsidR="00F32889" w:rsidRDefault="00F32889" w:rsidP="003E1491">
      <w:pPr>
        <w:rPr>
          <w:i/>
          <w:noProof/>
        </w:rPr>
      </w:pPr>
      <w:r>
        <w:rPr>
          <w:i/>
          <w:noProof/>
        </w:rPr>
        <w:t>Pri obhajobe navrhujem študentovi položiť nasledujúce otázky:</w:t>
      </w:r>
      <w:bookmarkStart w:id="8" w:name="_GoBack"/>
      <w:bookmarkEnd w:id="8"/>
    </w:p>
    <w:p w:rsidR="00F32889" w:rsidRDefault="00F32889" w:rsidP="003E1491">
      <w:pPr>
        <w:rPr>
          <w:i/>
          <w:noProof/>
        </w:rPr>
      </w:pPr>
    </w:p>
    <w:p w:rsidR="00F32889" w:rsidRDefault="00F32889" w:rsidP="003E1491">
      <w:pPr>
        <w:rPr>
          <w:i/>
          <w:noProof/>
        </w:rPr>
      </w:pPr>
      <w:r>
        <w:rPr>
          <w:i/>
          <w:noProof/>
        </w:rPr>
        <w:t>1) Na s. 75 dole uvádzate, že zamestnávateľ by sa mohol dostať do nepríjemných situácií. Do akých konkrétne?</w:t>
      </w:r>
    </w:p>
    <w:p w:rsidR="00F32889" w:rsidRDefault="00F32889" w:rsidP="003E1491">
      <w:pPr>
        <w:rPr>
          <w:i/>
          <w:noProof/>
        </w:rPr>
      </w:pPr>
    </w:p>
    <w:p w:rsidR="00DC219A" w:rsidRPr="00AE58C9" w:rsidRDefault="00F32889" w:rsidP="003E1491">
      <w:pPr>
        <w:rPr>
          <w:i/>
        </w:rPr>
      </w:pPr>
      <w:r>
        <w:rPr>
          <w:i/>
          <w:noProof/>
        </w:rPr>
        <w:t>2) Vysvetlite komisii, akým postupom ste sa dopracovali k zoznamu v Prílohe P III.</w:t>
      </w:r>
      <w:r w:rsidR="004841D5">
        <w:rPr>
          <w:i/>
          <w:noProof/>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95863">
        <w:rPr>
          <w:i/>
        </w:rPr>
      </w:r>
      <w:r w:rsidR="00195863">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95863">
        <w:rPr>
          <w:i/>
        </w:rPr>
      </w:r>
      <w:r w:rsidR="00195863">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841D5">
        <w:rPr>
          <w:i/>
          <w:noProof/>
        </w:rPr>
        <w:t>23. 5. 2018</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863" w:rsidRDefault="00195863">
      <w:r>
        <w:separator/>
      </w:r>
    </w:p>
  </w:endnote>
  <w:endnote w:type="continuationSeparator" w:id="0">
    <w:p w:rsidR="00195863" w:rsidRDefault="0019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863" w:rsidRDefault="00195863">
      <w:r>
        <w:separator/>
      </w:r>
    </w:p>
  </w:footnote>
  <w:footnote w:type="continuationSeparator" w:id="0">
    <w:p w:rsidR="00195863" w:rsidRDefault="00195863">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95863"/>
    <w:rsid w:val="001A03CD"/>
    <w:rsid w:val="001A6F9F"/>
    <w:rsid w:val="001B5B85"/>
    <w:rsid w:val="001E0D4A"/>
    <w:rsid w:val="002126D4"/>
    <w:rsid w:val="00235848"/>
    <w:rsid w:val="00240D6D"/>
    <w:rsid w:val="00257A02"/>
    <w:rsid w:val="002639CA"/>
    <w:rsid w:val="00271956"/>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330DD"/>
    <w:rsid w:val="00474757"/>
    <w:rsid w:val="004841D5"/>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2087A"/>
    <w:rsid w:val="008375DD"/>
    <w:rsid w:val="00837ABF"/>
    <w:rsid w:val="00861229"/>
    <w:rsid w:val="008664B3"/>
    <w:rsid w:val="00873AF9"/>
    <w:rsid w:val="008875A8"/>
    <w:rsid w:val="00897167"/>
    <w:rsid w:val="008B6839"/>
    <w:rsid w:val="008D5A6F"/>
    <w:rsid w:val="008F49FC"/>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32889"/>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470FE"/>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02073DB-931C-4CEB-9D36-480251DC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585</Words>
  <Characters>3454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Poliaková Adela</cp:lastModifiedBy>
  <cp:revision>4</cp:revision>
  <cp:lastPrinted>2014-07-24T08:52:00Z</cp:lastPrinted>
  <dcterms:created xsi:type="dcterms:W3CDTF">2018-05-28T20:51:00Z</dcterms:created>
  <dcterms:modified xsi:type="dcterms:W3CDTF">2018-05-29T12:54:00Z</dcterms:modified>
</cp:coreProperties>
</file>