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6341">
        <w:rPr>
          <w:b/>
          <w:i/>
          <w:sz w:val="22"/>
          <w:szCs w:val="22"/>
        </w:rPr>
        <w:t>Monika INDRÁKOVÁ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634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6341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56341">
        <w:rPr>
          <w:b/>
          <w:i/>
          <w:sz w:val="22"/>
          <w:szCs w:val="22"/>
        </w:rPr>
        <w:t>Analýza spokojenosti hostů se službami hotelu Baltaci U Náhonu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b/>
                <w:snapToGrid w:val="0"/>
                <w:color w:val="000000"/>
              </w:rPr>
            </w:r>
            <w:r w:rsidR="00D56C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b/>
                <w:snapToGrid w:val="0"/>
                <w:color w:val="000000"/>
              </w:rPr>
            </w:r>
            <w:r w:rsidR="00D56C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b/>
                <w:snapToGrid w:val="0"/>
                <w:color w:val="000000"/>
              </w:rPr>
            </w:r>
            <w:r w:rsidR="00D56C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b/>
                <w:snapToGrid w:val="0"/>
                <w:color w:val="000000"/>
              </w:rPr>
            </w:r>
            <w:r w:rsidR="00D56C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b/>
                <w:snapToGrid w:val="0"/>
                <w:color w:val="000000"/>
              </w:rPr>
            </w:r>
            <w:r w:rsidR="00D56C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b/>
                <w:snapToGrid w:val="0"/>
                <w:color w:val="000000"/>
              </w:rPr>
            </w:r>
            <w:r w:rsidR="00D56C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CD7">
              <w:rPr>
                <w:snapToGrid w:val="0"/>
                <w:color w:val="000000"/>
              </w:rPr>
            </w:r>
            <w:r w:rsidR="00D56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A38C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38C6">
              <w:rPr>
                <w:b/>
                <w:snapToGrid w:val="0"/>
                <w:color w:val="000000"/>
              </w:rPr>
              <w:t>27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F6B0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F6B00">
        <w:rPr>
          <w:i/>
        </w:rPr>
        <w:t>Z</w:t>
      </w:r>
      <w:r w:rsidR="001F6B00">
        <w:rPr>
          <w:i/>
          <w:noProof/>
        </w:rPr>
        <w:t>adání bakalářské práce bylo splněno.</w:t>
      </w:r>
    </w:p>
    <w:p w:rsidR="00617835" w:rsidRDefault="001F6B00" w:rsidP="003E1491">
      <w:pPr>
        <w:rPr>
          <w:i/>
          <w:noProof/>
        </w:rPr>
      </w:pPr>
      <w:r>
        <w:rPr>
          <w:i/>
          <w:noProof/>
        </w:rPr>
        <w:t>Teoretická část je zaměřena především na služby s důrazem na hotelové služby a spokojenost zákazníka.</w:t>
      </w:r>
      <w:r w:rsidR="00634C95">
        <w:rPr>
          <w:i/>
          <w:noProof/>
        </w:rPr>
        <w:t xml:space="preserve"> </w:t>
      </w:r>
      <w:r w:rsidR="00617835">
        <w:rPr>
          <w:i/>
          <w:noProof/>
        </w:rPr>
        <w:t>V</w:t>
      </w:r>
      <w:r w:rsidR="00E27AF6">
        <w:rPr>
          <w:i/>
          <w:noProof/>
        </w:rPr>
        <w:t> </w:t>
      </w:r>
      <w:r w:rsidR="00617835">
        <w:rPr>
          <w:i/>
          <w:noProof/>
        </w:rPr>
        <w:t>analytické</w:t>
      </w:r>
      <w:r w:rsidR="00E27AF6">
        <w:rPr>
          <w:i/>
          <w:noProof/>
        </w:rPr>
        <w:t xml:space="preserve"> </w:t>
      </w:r>
      <w:r w:rsidR="00617835">
        <w:rPr>
          <w:i/>
          <w:noProof/>
        </w:rPr>
        <w:t xml:space="preserve">části je nejprve uvedena charakteristika hotelu Baltaci U Náhonu, následuje analýza PESTE, spokojenosti hostů a SWOT. </w:t>
      </w:r>
    </w:p>
    <w:p w:rsidR="00E27AF6" w:rsidRDefault="00E27AF6" w:rsidP="003E1491">
      <w:pPr>
        <w:rPr>
          <w:i/>
          <w:noProof/>
        </w:rPr>
      </w:pPr>
    </w:p>
    <w:p w:rsidR="00617835" w:rsidRDefault="00E27AF6" w:rsidP="003E1491">
      <w:pPr>
        <w:rPr>
          <w:i/>
          <w:noProof/>
        </w:rPr>
      </w:pPr>
      <w:r>
        <w:rPr>
          <w:i/>
          <w:noProof/>
        </w:rPr>
        <w:t>V kapitole</w:t>
      </w:r>
      <w:r w:rsidR="00617835">
        <w:rPr>
          <w:i/>
          <w:noProof/>
        </w:rPr>
        <w:t xml:space="preserve"> </w:t>
      </w:r>
      <w:r>
        <w:rPr>
          <w:i/>
          <w:noProof/>
        </w:rPr>
        <w:t>A</w:t>
      </w:r>
      <w:r w:rsidR="00617835">
        <w:rPr>
          <w:i/>
          <w:noProof/>
        </w:rPr>
        <w:t>nalýze hostů je statistická analýza hypotéz.</w:t>
      </w:r>
    </w:p>
    <w:p w:rsidR="00E27AF6" w:rsidRDefault="00E27AF6" w:rsidP="003E1491">
      <w:pPr>
        <w:rPr>
          <w:i/>
          <w:noProof/>
        </w:rPr>
      </w:pPr>
    </w:p>
    <w:p w:rsidR="00617835" w:rsidRDefault="00617835" w:rsidP="003E1491">
      <w:pPr>
        <w:rPr>
          <w:i/>
          <w:noProof/>
        </w:rPr>
      </w:pPr>
      <w:r>
        <w:rPr>
          <w:i/>
          <w:noProof/>
        </w:rPr>
        <w:t xml:space="preserve">Doporučení jsou rozdělana na pokoje a společné prostory hotelu. Doporučení jsou podrobena </w:t>
      </w:r>
      <w:r w:rsidR="00E27AF6">
        <w:rPr>
          <w:i/>
          <w:noProof/>
        </w:rPr>
        <w:t>nákladové, časové a rizikové analýze a jsou v praxi využitelná.</w:t>
      </w:r>
    </w:p>
    <w:p w:rsidR="00E27AF6" w:rsidRDefault="00E27AF6" w:rsidP="003E1491">
      <w:pPr>
        <w:rPr>
          <w:i/>
          <w:noProof/>
        </w:rPr>
      </w:pPr>
    </w:p>
    <w:p w:rsidR="00E27AF6" w:rsidRDefault="00E27AF6" w:rsidP="003E1491">
      <w:pPr>
        <w:rPr>
          <w:i/>
          <w:noProof/>
        </w:rPr>
      </w:pPr>
    </w:p>
    <w:p w:rsidR="00E27AF6" w:rsidRDefault="00E27AF6" w:rsidP="003E1491">
      <w:pPr>
        <w:rPr>
          <w:i/>
          <w:noProof/>
        </w:rPr>
      </w:pPr>
      <w:r>
        <w:rPr>
          <w:i/>
          <w:noProof/>
        </w:rPr>
        <w:t>Dotazy:</w:t>
      </w:r>
    </w:p>
    <w:p w:rsidR="00E27AF6" w:rsidRDefault="00E27AF6" w:rsidP="003E1491">
      <w:pPr>
        <w:rPr>
          <w:i/>
          <w:noProof/>
        </w:rPr>
      </w:pPr>
    </w:p>
    <w:p w:rsidR="00E27AF6" w:rsidRDefault="00E27AF6" w:rsidP="003E1491">
      <w:pPr>
        <w:rPr>
          <w:i/>
          <w:noProof/>
        </w:rPr>
      </w:pPr>
      <w:r>
        <w:rPr>
          <w:i/>
          <w:noProof/>
        </w:rPr>
        <w:t>1. Není pokuta 500 Kč za porušení zákazu kouření nízká?</w:t>
      </w:r>
    </w:p>
    <w:p w:rsidR="00E27AF6" w:rsidRDefault="00E27AF6" w:rsidP="003E1491">
      <w:pPr>
        <w:rPr>
          <w:i/>
          <w:noProof/>
        </w:rPr>
      </w:pPr>
    </w:p>
    <w:p w:rsidR="00E27AF6" w:rsidRDefault="00E27AF6" w:rsidP="003E1491">
      <w:pPr>
        <w:rPr>
          <w:i/>
          <w:noProof/>
        </w:rPr>
      </w:pPr>
      <w:r>
        <w:rPr>
          <w:i/>
          <w:noProof/>
        </w:rPr>
        <w:t>2. Jak se postupuje v případě, když se porušení zákazu kouření zjistí až po odjezdu hosta?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56CD7">
        <w:rPr>
          <w:i/>
        </w:rPr>
      </w:r>
      <w:r w:rsidR="00D56CD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56CD7">
        <w:rPr>
          <w:i/>
        </w:rPr>
      </w:r>
      <w:r w:rsidR="00D56CD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F6B00">
        <w:rPr>
          <w:i/>
          <w:noProof/>
        </w:rPr>
        <w:t>21. 5. 2018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D7" w:rsidRDefault="00D56CD7">
      <w:r>
        <w:separator/>
      </w:r>
    </w:p>
  </w:endnote>
  <w:endnote w:type="continuationSeparator" w:id="0">
    <w:p w:rsidR="00D56CD7" w:rsidRDefault="00D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D7" w:rsidRDefault="00D56CD7">
      <w:r>
        <w:separator/>
      </w:r>
    </w:p>
  </w:footnote>
  <w:footnote w:type="continuationSeparator" w:id="0">
    <w:p w:rsidR="00D56CD7" w:rsidRDefault="00D56CD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54E3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6B00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0352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7835"/>
    <w:rsid w:val="00634C95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7C6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26B4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56CD7"/>
    <w:rsid w:val="00D71CB4"/>
    <w:rsid w:val="00DA38C6"/>
    <w:rsid w:val="00DC219A"/>
    <w:rsid w:val="00DF1948"/>
    <w:rsid w:val="00E1292E"/>
    <w:rsid w:val="00E27AF6"/>
    <w:rsid w:val="00E366A1"/>
    <w:rsid w:val="00E70D63"/>
    <w:rsid w:val="00E725B3"/>
    <w:rsid w:val="00F30FB7"/>
    <w:rsid w:val="00F31975"/>
    <w:rsid w:val="00F506F8"/>
    <w:rsid w:val="00F56341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3D33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6ABCC5C-8838-4CDB-AB44-2DA72CD6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5</cp:revision>
  <cp:lastPrinted>2014-07-24T08:52:00Z</cp:lastPrinted>
  <dcterms:created xsi:type="dcterms:W3CDTF">2018-05-21T10:35:00Z</dcterms:created>
  <dcterms:modified xsi:type="dcterms:W3CDTF">2018-05-22T05:52:00Z</dcterms:modified>
</cp:coreProperties>
</file>