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F02D3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4DF4">
        <w:rPr>
          <w:b/>
          <w:i/>
          <w:sz w:val="22"/>
          <w:szCs w:val="22"/>
        </w:rPr>
        <w:t>Psotová Vendula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F02D3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08BA">
        <w:rPr>
          <w:b/>
          <w:i/>
          <w:sz w:val="22"/>
          <w:szCs w:val="22"/>
        </w:rPr>
        <w:t>prof. Dr. Ing. Drahomíra Pavelková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C08BA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14DF4" w:rsidRPr="00F14DF4">
        <w:rPr>
          <w:b/>
          <w:i/>
          <w:sz w:val="22"/>
          <w:szCs w:val="22"/>
        </w:rPr>
        <w:t>Projekt implementace konceptu Balanced Scorecard do řízení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7A04">
              <w:rPr>
                <w:b/>
                <w:snapToGrid w:val="0"/>
                <w:color w:val="000000"/>
              </w:rPr>
            </w:r>
            <w:r w:rsidR="005F02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A04">
              <w:rPr>
                <w:snapToGrid w:val="0"/>
                <w:color w:val="000000"/>
              </w:rPr>
            </w:r>
            <w:r w:rsidR="005F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A04">
              <w:rPr>
                <w:snapToGrid w:val="0"/>
                <w:color w:val="000000"/>
              </w:rPr>
            </w:r>
            <w:r w:rsidR="005F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A04">
              <w:rPr>
                <w:snapToGrid w:val="0"/>
                <w:color w:val="000000"/>
              </w:rPr>
            </w:r>
            <w:r w:rsidR="005F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7A04">
              <w:rPr>
                <w:b/>
                <w:snapToGrid w:val="0"/>
                <w:color w:val="000000"/>
              </w:rPr>
            </w:r>
            <w:r w:rsidR="005F02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A04">
              <w:rPr>
                <w:snapToGrid w:val="0"/>
                <w:color w:val="000000"/>
              </w:rPr>
            </w:r>
            <w:r w:rsidR="005F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A04">
              <w:rPr>
                <w:snapToGrid w:val="0"/>
                <w:color w:val="000000"/>
              </w:rPr>
            </w:r>
            <w:r w:rsidR="005F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A04">
              <w:rPr>
                <w:snapToGrid w:val="0"/>
                <w:color w:val="000000"/>
              </w:rPr>
            </w:r>
            <w:r w:rsidR="005F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A04">
              <w:rPr>
                <w:snapToGrid w:val="0"/>
                <w:color w:val="000000"/>
              </w:rPr>
            </w:r>
            <w:r w:rsidR="005F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7A04">
              <w:rPr>
                <w:b/>
                <w:snapToGrid w:val="0"/>
                <w:color w:val="000000"/>
              </w:rPr>
            </w:r>
            <w:r w:rsidR="005F02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A04">
              <w:rPr>
                <w:snapToGrid w:val="0"/>
                <w:color w:val="000000"/>
              </w:rPr>
            </w:r>
            <w:r w:rsidR="005F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A04">
              <w:rPr>
                <w:snapToGrid w:val="0"/>
                <w:color w:val="000000"/>
              </w:rPr>
            </w:r>
            <w:r w:rsidR="005F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A04">
              <w:rPr>
                <w:snapToGrid w:val="0"/>
                <w:color w:val="000000"/>
              </w:rPr>
            </w:r>
            <w:r w:rsidR="005F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7A04">
              <w:rPr>
                <w:b/>
                <w:snapToGrid w:val="0"/>
                <w:color w:val="000000"/>
              </w:rPr>
            </w:r>
            <w:r w:rsidR="005F02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A04">
              <w:rPr>
                <w:snapToGrid w:val="0"/>
                <w:color w:val="000000"/>
              </w:rPr>
            </w:r>
            <w:r w:rsidR="005F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A04">
              <w:rPr>
                <w:snapToGrid w:val="0"/>
                <w:color w:val="000000"/>
              </w:rPr>
            </w:r>
            <w:r w:rsidR="005F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A04">
              <w:rPr>
                <w:snapToGrid w:val="0"/>
                <w:color w:val="000000"/>
              </w:rPr>
            </w:r>
            <w:r w:rsidR="005F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A04">
              <w:rPr>
                <w:snapToGrid w:val="0"/>
                <w:color w:val="000000"/>
              </w:rPr>
            </w:r>
            <w:r w:rsidR="005F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A04">
              <w:rPr>
                <w:snapToGrid w:val="0"/>
                <w:color w:val="000000"/>
              </w:rPr>
            </w:r>
            <w:r w:rsidR="005F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7A04">
              <w:rPr>
                <w:b/>
                <w:snapToGrid w:val="0"/>
                <w:color w:val="000000"/>
              </w:rPr>
            </w:r>
            <w:r w:rsidR="005F02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A04">
              <w:rPr>
                <w:snapToGrid w:val="0"/>
                <w:color w:val="000000"/>
              </w:rPr>
            </w:r>
            <w:r w:rsidR="005F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A04">
              <w:rPr>
                <w:snapToGrid w:val="0"/>
                <w:color w:val="000000"/>
              </w:rPr>
            </w:r>
            <w:r w:rsidR="005F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A04">
              <w:rPr>
                <w:snapToGrid w:val="0"/>
                <w:color w:val="000000"/>
              </w:rPr>
            </w:r>
            <w:r w:rsidR="005F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A04">
              <w:rPr>
                <w:snapToGrid w:val="0"/>
                <w:color w:val="000000"/>
              </w:rPr>
            </w:r>
            <w:r w:rsidR="005F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A04">
              <w:rPr>
                <w:snapToGrid w:val="0"/>
                <w:color w:val="000000"/>
              </w:rPr>
            </w:r>
            <w:r w:rsidR="005F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A04">
              <w:rPr>
                <w:snapToGrid w:val="0"/>
                <w:color w:val="000000"/>
              </w:rPr>
            </w:r>
            <w:r w:rsidR="005F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C7A04">
              <w:rPr>
                <w:b/>
                <w:snapToGrid w:val="0"/>
                <w:color w:val="000000"/>
              </w:rPr>
            </w:r>
            <w:r w:rsidR="005F02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A04">
              <w:rPr>
                <w:snapToGrid w:val="0"/>
                <w:color w:val="000000"/>
              </w:rPr>
            </w:r>
            <w:r w:rsidR="005F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A04">
              <w:rPr>
                <w:snapToGrid w:val="0"/>
                <w:color w:val="000000"/>
              </w:rPr>
            </w:r>
            <w:r w:rsidR="005F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A04">
              <w:rPr>
                <w:snapToGrid w:val="0"/>
                <w:color w:val="000000"/>
              </w:rPr>
            </w:r>
            <w:r w:rsidR="005F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A04">
              <w:rPr>
                <w:snapToGrid w:val="0"/>
                <w:color w:val="000000"/>
              </w:rPr>
            </w:r>
            <w:r w:rsidR="005F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C7A04">
              <w:rPr>
                <w:snapToGrid w:val="0"/>
                <w:color w:val="000000"/>
              </w:rPr>
            </w:r>
            <w:r w:rsidR="005F02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C7A04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746C9A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C7A04">
        <w:rPr>
          <w:i/>
        </w:rPr>
        <w:t xml:space="preserve">Diplomová práce je věnována problematice implementace konceptu strategického řízení </w:t>
      </w:r>
      <w:proofErr w:type="spellStart"/>
      <w:r w:rsidR="003C7A04">
        <w:rPr>
          <w:i/>
        </w:rPr>
        <w:t>Balanced</w:t>
      </w:r>
      <w:proofErr w:type="spellEnd"/>
      <w:r w:rsidR="003C7A04">
        <w:rPr>
          <w:i/>
        </w:rPr>
        <w:t xml:space="preserve"> </w:t>
      </w:r>
      <w:proofErr w:type="spellStart"/>
      <w:r w:rsidR="003C7A04">
        <w:rPr>
          <w:i/>
        </w:rPr>
        <w:t>Scorecard</w:t>
      </w:r>
      <w:proofErr w:type="spellEnd"/>
      <w:r w:rsidR="003C7A04">
        <w:rPr>
          <w:i/>
        </w:rPr>
        <w:t xml:space="preserve"> ve vybrané společnosti. Návrh implementace je založen na analýze současného stavu společnosti a strategi</w:t>
      </w:r>
      <w:r w:rsidR="00746C9A">
        <w:rPr>
          <w:i/>
        </w:rPr>
        <w:t>i</w:t>
      </w:r>
      <w:r w:rsidR="003C7A04">
        <w:rPr>
          <w:i/>
        </w:rPr>
        <w:t xml:space="preserve"> rozvoje stanovené managementem společnosti. Diplomantka </w:t>
      </w:r>
      <w:r w:rsidR="00A12C9A">
        <w:rPr>
          <w:i/>
        </w:rPr>
        <w:t xml:space="preserve">navrhla pro jednotlivé perspektivy BSC strategické cíle </w:t>
      </w:r>
      <w:r w:rsidR="00C22FCD">
        <w:rPr>
          <w:i/>
        </w:rPr>
        <w:t xml:space="preserve">a jejich provázání ve strategické mapě, indikátory jejich plnění a cílové hodnoty. </w:t>
      </w:r>
      <w:r w:rsidR="00746C9A">
        <w:rPr>
          <w:i/>
        </w:rPr>
        <w:t>U některých stanovených cílů je jejich zdůvodnění nebo podložení analýzou pouze částečné nebo méně srozumitelné (např. u růstu obratu). Samotný postup implementace je popsán, i když v některých částech pouze velmi stručně. Projekt obsahuje časovou a nákladovou analýzu implementace. Analýza rizik je spíše v obecné rovině.</w:t>
      </w:r>
    </w:p>
    <w:p w:rsidR="00746C9A" w:rsidRDefault="00746C9A" w:rsidP="00750650">
      <w:pPr>
        <w:rPr>
          <w:i/>
        </w:rPr>
      </w:pPr>
    </w:p>
    <w:p w:rsidR="00746C9A" w:rsidRDefault="00746C9A" w:rsidP="00750650">
      <w:pPr>
        <w:rPr>
          <w:i/>
        </w:rPr>
      </w:pPr>
      <w:proofErr w:type="spellStart"/>
      <w:r>
        <w:rPr>
          <w:i/>
        </w:rPr>
        <w:t>Otzázky</w:t>
      </w:r>
      <w:proofErr w:type="spellEnd"/>
      <w:r>
        <w:rPr>
          <w:i/>
        </w:rPr>
        <w:t>:</w:t>
      </w:r>
    </w:p>
    <w:p w:rsidR="00914183" w:rsidRDefault="00914183" w:rsidP="00750650">
      <w:pPr>
        <w:rPr>
          <w:i/>
          <w:noProof/>
        </w:rPr>
      </w:pPr>
      <w:r>
        <w:rPr>
          <w:i/>
        </w:rPr>
        <w:t xml:space="preserve">1) </w:t>
      </w:r>
      <w:r w:rsidR="003C7A04">
        <w:rPr>
          <w:i/>
        </w:rPr>
        <w:t xml:space="preserve">Vysvětlete podrobněji uvedený výrok (str. </w:t>
      </w:r>
      <w:r w:rsidR="00746C9A">
        <w:rPr>
          <w:i/>
        </w:rPr>
        <w:t>68): "</w:t>
      </w:r>
      <w:r w:rsidR="003C7A04" w:rsidRPr="003C7A04">
        <w:rPr>
          <w:i/>
          <w:noProof/>
        </w:rPr>
        <w:t>Cílem je rovnoměrné rozdělení celkového tržního podílu na segmenty (aautomotive, non – automotive)) a rovnoměrný podíl obratu na jednoho zákazníka.</w:t>
      </w:r>
      <w:r w:rsidR="00746C9A">
        <w:rPr>
          <w:i/>
          <w:noProof/>
        </w:rPr>
        <w:t xml:space="preserve">" </w:t>
      </w:r>
      <w:r>
        <w:rPr>
          <w:i/>
          <w:noProof/>
        </w:rPr>
        <w:t>Z</w:t>
      </w:r>
      <w:r w:rsidR="00746C9A">
        <w:rPr>
          <w:i/>
          <w:noProof/>
        </w:rPr>
        <w:t xml:space="preserve"> pohledu současného portfolia výrobků a zákazníků se jeví tento cíl </w:t>
      </w:r>
      <w:r>
        <w:rPr>
          <w:i/>
          <w:noProof/>
        </w:rPr>
        <w:t>s velmi dlouhou perspektivou naplnění.</w:t>
      </w:r>
    </w:p>
    <w:p w:rsidR="00845B98" w:rsidRPr="00AE58C9" w:rsidRDefault="00914183" w:rsidP="00750650">
      <w:pPr>
        <w:rPr>
          <w:i/>
        </w:rPr>
      </w:pPr>
      <w:r>
        <w:rPr>
          <w:i/>
          <w:noProof/>
        </w:rPr>
        <w:t xml:space="preserve">2) Jaké způsoby zvýšení obratu jsou pro podnik v krátkém nebo střednědobém horizontu reálné?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14183" w:rsidRPr="00AE58C9">
        <w:rPr>
          <w:i/>
        </w:rPr>
      </w:r>
      <w:r w:rsidR="005F02D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14183">
        <w:rPr>
          <w:i/>
        </w:rPr>
      </w:r>
      <w:r w:rsidR="005F02D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14183">
        <w:rPr>
          <w:i/>
          <w:noProof/>
        </w:rPr>
        <w:t>30.4.2018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lastRenderedPageBreak/>
        <w:tab/>
        <w:t xml:space="preserve">podpis </w:t>
      </w:r>
      <w:bookmarkStart w:id="11" w:name="Rozevírací4"/>
      <w:bookmarkStart w:id="12" w:name="_GoBack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F02D3">
        <w:fldChar w:fldCharType="separate"/>
      </w:r>
      <w:r w:rsidR="001C1C93">
        <w:fldChar w:fldCharType="end"/>
      </w:r>
      <w:bookmarkEnd w:id="11"/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2D3" w:rsidRDefault="005F02D3">
      <w:r>
        <w:separator/>
      </w:r>
    </w:p>
  </w:endnote>
  <w:endnote w:type="continuationSeparator" w:id="0">
    <w:p w:rsidR="005F02D3" w:rsidRDefault="005F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2D3" w:rsidRDefault="005F02D3">
      <w:r>
        <w:separator/>
      </w:r>
    </w:p>
  </w:footnote>
  <w:footnote w:type="continuationSeparator" w:id="0">
    <w:p w:rsidR="005F02D3" w:rsidRDefault="005F02D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2B12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58ED"/>
    <w:rsid w:val="00347E98"/>
    <w:rsid w:val="003526FB"/>
    <w:rsid w:val="003818AE"/>
    <w:rsid w:val="003B5CE6"/>
    <w:rsid w:val="003C08BA"/>
    <w:rsid w:val="003C6485"/>
    <w:rsid w:val="003C7A04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1A9E"/>
    <w:rsid w:val="005B2F76"/>
    <w:rsid w:val="005C64F3"/>
    <w:rsid w:val="005E1278"/>
    <w:rsid w:val="005F02D3"/>
    <w:rsid w:val="005F755D"/>
    <w:rsid w:val="0060527D"/>
    <w:rsid w:val="006671D8"/>
    <w:rsid w:val="006E1490"/>
    <w:rsid w:val="006F05D0"/>
    <w:rsid w:val="00727728"/>
    <w:rsid w:val="007358A5"/>
    <w:rsid w:val="00746C9A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14183"/>
    <w:rsid w:val="00936F44"/>
    <w:rsid w:val="00971DE0"/>
    <w:rsid w:val="00983820"/>
    <w:rsid w:val="009C0583"/>
    <w:rsid w:val="009D3840"/>
    <w:rsid w:val="00A0709B"/>
    <w:rsid w:val="00A11E00"/>
    <w:rsid w:val="00A12C9A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2FCD"/>
    <w:rsid w:val="00C2327A"/>
    <w:rsid w:val="00C30044"/>
    <w:rsid w:val="00C447A8"/>
    <w:rsid w:val="00C70E25"/>
    <w:rsid w:val="00C72298"/>
    <w:rsid w:val="00C9306F"/>
    <w:rsid w:val="00CB4E27"/>
    <w:rsid w:val="00CC0195"/>
    <w:rsid w:val="00CD1219"/>
    <w:rsid w:val="00CE4F35"/>
    <w:rsid w:val="00D4690F"/>
    <w:rsid w:val="00D6236E"/>
    <w:rsid w:val="00DA4337"/>
    <w:rsid w:val="00DD4A7E"/>
    <w:rsid w:val="00DE6F12"/>
    <w:rsid w:val="00DF1948"/>
    <w:rsid w:val="00DF2926"/>
    <w:rsid w:val="00E1292E"/>
    <w:rsid w:val="00E366A1"/>
    <w:rsid w:val="00E70B85"/>
    <w:rsid w:val="00E70D63"/>
    <w:rsid w:val="00E725B3"/>
    <w:rsid w:val="00F14DF4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7BB6E6"/>
  <w15:docId w15:val="{CA5C05AA-B7D0-4BBB-8A94-C29414F1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1E6D01B-73C5-ED4B-B4E4-3D5B1175D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638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Drahomíra Pavelková</cp:lastModifiedBy>
  <cp:revision>5</cp:revision>
  <cp:lastPrinted>2014-07-24T08:52:00Z</cp:lastPrinted>
  <dcterms:created xsi:type="dcterms:W3CDTF">2018-04-23T12:51:00Z</dcterms:created>
  <dcterms:modified xsi:type="dcterms:W3CDTF">2018-04-30T22:09:00Z</dcterms:modified>
</cp:coreProperties>
</file>