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132C3E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7E90">
        <w:rPr>
          <w:b/>
          <w:i/>
          <w:sz w:val="22"/>
          <w:szCs w:val="22"/>
        </w:rPr>
        <w:t>Bc. Luci</w:t>
      </w:r>
      <w:r w:rsidR="00BD54BA">
        <w:rPr>
          <w:b/>
          <w:i/>
          <w:sz w:val="22"/>
          <w:szCs w:val="22"/>
        </w:rPr>
        <w:t>e Plšková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7E90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897E90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D54BA">
        <w:rPr>
          <w:b/>
          <w:i/>
          <w:sz w:val="22"/>
          <w:szCs w:val="22"/>
        </w:rPr>
        <w:t>Projekt tvorby dlouhodobého a krátkodobého finančního plánu vybraného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b/>
                <w:snapToGrid w:val="0"/>
                <w:color w:val="000000"/>
              </w:rPr>
            </w:r>
            <w:r w:rsidR="003C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b/>
                <w:snapToGrid w:val="0"/>
                <w:color w:val="000000"/>
              </w:rPr>
            </w:r>
            <w:r w:rsidR="003C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b/>
                <w:snapToGrid w:val="0"/>
                <w:color w:val="000000"/>
              </w:rPr>
            </w:r>
            <w:r w:rsidR="003C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b/>
                <w:snapToGrid w:val="0"/>
                <w:color w:val="000000"/>
              </w:rPr>
            </w:r>
            <w:r w:rsidR="003C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b/>
                <w:snapToGrid w:val="0"/>
                <w:color w:val="000000"/>
              </w:rPr>
            </w:r>
            <w:r w:rsidR="003C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b/>
                <w:snapToGrid w:val="0"/>
                <w:color w:val="000000"/>
              </w:rPr>
            </w:r>
            <w:r w:rsidR="003C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3CC">
              <w:rPr>
                <w:snapToGrid w:val="0"/>
                <w:color w:val="000000"/>
              </w:rPr>
            </w:r>
            <w:r w:rsidR="003C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C58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2C3E">
              <w:rPr>
                <w:b/>
                <w:noProof/>
                <w:snapToGrid w:val="0"/>
                <w:color w:val="000000"/>
              </w:rPr>
              <w:t>1</w:t>
            </w:r>
            <w:r w:rsidR="00EC58E7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53110" w:rsidRDefault="001C1C93" w:rsidP="00EF52B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3D36">
        <w:rPr>
          <w:i/>
          <w:noProof/>
        </w:rPr>
        <w:t>Cílem diplomové práce byl</w:t>
      </w:r>
      <w:r w:rsidR="00EF52B2">
        <w:rPr>
          <w:i/>
          <w:noProof/>
        </w:rPr>
        <w:t>a tvorba dlouhodobého a krátkodobého finančního plánu vybraného podniku.</w:t>
      </w:r>
      <w:r w:rsidR="007903EA">
        <w:rPr>
          <w:i/>
          <w:noProof/>
        </w:rPr>
        <w:t xml:space="preserve"> Teoretická část je zpracována průměrně, poměrně velký prostor je věnován finanční analýze, velmi malý prostor je pak věnován problematice krátkodobého finančního plánování. V</w:t>
      </w:r>
      <w:r w:rsidR="007C7893">
        <w:rPr>
          <w:i/>
          <w:noProof/>
        </w:rPr>
        <w:t> </w:t>
      </w:r>
      <w:r w:rsidR="007903EA">
        <w:rPr>
          <w:i/>
          <w:noProof/>
        </w:rPr>
        <w:t>analytické</w:t>
      </w:r>
      <w:r w:rsidR="007C7893">
        <w:rPr>
          <w:i/>
          <w:noProof/>
        </w:rPr>
        <w:t xml:space="preserve"> části je provedena finanční analýza, tabulky jsou </w:t>
      </w:r>
      <w:bookmarkStart w:id="8" w:name="_GoBack"/>
      <w:bookmarkEnd w:id="8"/>
      <w:r w:rsidR="007C7893">
        <w:rPr>
          <w:i/>
          <w:noProof/>
        </w:rPr>
        <w:t>velmi nepřehledné, komentáře však mají vypovídající schopnost. V další části je představen dlouhodobý finanční plán pro 2 varianty: základní a pesimistickou a jednotlivé plánované položky jsou vysvětleny. Základní varianty počítá s růstem tržeb cca 2 %, pesimistická pak počítá s nástupem finanční krize a poklesem tržeb o 1 %, což neodráží možný pesimistický scénář vývoje</w:t>
      </w:r>
      <w:r w:rsidR="00622568">
        <w:rPr>
          <w:i/>
          <w:noProof/>
        </w:rPr>
        <w:t xml:space="preserve"> v období krize</w:t>
      </w:r>
      <w:r w:rsidR="007C7893">
        <w:rPr>
          <w:i/>
          <w:noProof/>
        </w:rPr>
        <w:t xml:space="preserve">. Finanční plány určitě mohly být prezentovány v přehlednější podobě. </w:t>
      </w:r>
      <w:r w:rsidR="00572E08">
        <w:rPr>
          <w:i/>
          <w:noProof/>
        </w:rPr>
        <w:t>Následuje krátkodobý finanční plán pro jednotlivá čtvrtletí roku 2018. Tento krátkodobý finanční plán pouze přebral hodnoty z dlouhodobého finančního plánu, které rozdělil do 4 čtvrtletí. Naprosto zde chybí plán CF, který je především z hlediska krátkodobého velmi podstatným, proto je nutné konstatovat, že práce naplnila stanovené cíle jen částečně. Jako velmi slabou musím označit nákladovou analýzu, která pouze prezentuje 3 možnosti pořízení PC programů bez konkrétnějšího vysvětlení možného využití těchto programů v podniku. Rovněž navazující analýza rizik je velmi povrchní bez větších přínosů pro analyzovaný podnik.</w:t>
      </w:r>
    </w:p>
    <w:p w:rsidR="00453110" w:rsidRDefault="00453110" w:rsidP="00EF52B2">
      <w:pPr>
        <w:rPr>
          <w:i/>
          <w:noProof/>
        </w:rPr>
      </w:pPr>
    </w:p>
    <w:p w:rsidR="00453110" w:rsidRDefault="00453110" w:rsidP="00EF52B2">
      <w:pPr>
        <w:rPr>
          <w:i/>
          <w:noProof/>
        </w:rPr>
      </w:pPr>
      <w:r>
        <w:rPr>
          <w:i/>
          <w:noProof/>
        </w:rPr>
        <w:t>Otázky:</w:t>
      </w:r>
    </w:p>
    <w:p w:rsidR="00453110" w:rsidRDefault="00453110" w:rsidP="00EF52B2">
      <w:pPr>
        <w:rPr>
          <w:i/>
          <w:noProof/>
        </w:rPr>
      </w:pPr>
      <w:r>
        <w:rPr>
          <w:i/>
          <w:noProof/>
        </w:rPr>
        <w:t>1. Jak může plánovaní CF pomoci při krátkodobém finanční řízení podniku?</w:t>
      </w:r>
    </w:p>
    <w:p w:rsidR="00845B98" w:rsidRPr="00AE58C9" w:rsidRDefault="00453110" w:rsidP="00EF52B2">
      <w:pPr>
        <w:rPr>
          <w:i/>
        </w:rPr>
      </w:pPr>
      <w:r>
        <w:rPr>
          <w:i/>
          <w:noProof/>
        </w:rPr>
        <w:t>2. Na co by měl být kladen důraz při přípravě krátkodobého finančního plánu?</w:t>
      </w:r>
      <w:r w:rsidR="007903EA">
        <w:rPr>
          <w:i/>
          <w:noProof/>
        </w:rPr>
        <w:t xml:space="preserve"> </w:t>
      </w:r>
      <w:r w:rsidR="00EF52B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03CC">
        <w:rPr>
          <w:i/>
        </w:rPr>
      </w:r>
      <w:r w:rsidR="003C03C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3D36">
        <w:rPr>
          <w:i/>
          <w:noProof/>
        </w:rPr>
        <w:t>7. 5. 2018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CC" w:rsidRDefault="003C03CC">
      <w:r>
        <w:separator/>
      </w:r>
    </w:p>
  </w:endnote>
  <w:endnote w:type="continuationSeparator" w:id="0">
    <w:p w:rsidR="003C03CC" w:rsidRDefault="003C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CC" w:rsidRDefault="003C03CC">
      <w:r>
        <w:separator/>
      </w:r>
    </w:p>
  </w:footnote>
  <w:footnote w:type="continuationSeparator" w:id="0">
    <w:p w:rsidR="003C03CC" w:rsidRDefault="003C03C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F84"/>
    <w:rsid w:val="00074A7D"/>
    <w:rsid w:val="000768DD"/>
    <w:rsid w:val="00095B54"/>
    <w:rsid w:val="000C19FD"/>
    <w:rsid w:val="000C21A9"/>
    <w:rsid w:val="000E1EDC"/>
    <w:rsid w:val="00107EC6"/>
    <w:rsid w:val="00124BFC"/>
    <w:rsid w:val="00132C3E"/>
    <w:rsid w:val="00132C42"/>
    <w:rsid w:val="00133D44"/>
    <w:rsid w:val="0016014F"/>
    <w:rsid w:val="001744E5"/>
    <w:rsid w:val="001A6F9F"/>
    <w:rsid w:val="001B5B85"/>
    <w:rsid w:val="001C1C93"/>
    <w:rsid w:val="001E0D4A"/>
    <w:rsid w:val="001F1EFF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03CC"/>
    <w:rsid w:val="003C6485"/>
    <w:rsid w:val="003D36A5"/>
    <w:rsid w:val="003F5616"/>
    <w:rsid w:val="003F698F"/>
    <w:rsid w:val="004055A2"/>
    <w:rsid w:val="00412058"/>
    <w:rsid w:val="00453110"/>
    <w:rsid w:val="00474757"/>
    <w:rsid w:val="00476B8E"/>
    <w:rsid w:val="004E2FB8"/>
    <w:rsid w:val="004F54EE"/>
    <w:rsid w:val="005306E6"/>
    <w:rsid w:val="005358E6"/>
    <w:rsid w:val="0055279B"/>
    <w:rsid w:val="00566326"/>
    <w:rsid w:val="00572E08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2568"/>
    <w:rsid w:val="00632604"/>
    <w:rsid w:val="006671D8"/>
    <w:rsid w:val="006E1490"/>
    <w:rsid w:val="006F05D0"/>
    <w:rsid w:val="00714AAF"/>
    <w:rsid w:val="00727728"/>
    <w:rsid w:val="007358A5"/>
    <w:rsid w:val="00747CA6"/>
    <w:rsid w:val="00750650"/>
    <w:rsid w:val="00762294"/>
    <w:rsid w:val="0076724C"/>
    <w:rsid w:val="007903EA"/>
    <w:rsid w:val="007C7893"/>
    <w:rsid w:val="007D3E97"/>
    <w:rsid w:val="007D6146"/>
    <w:rsid w:val="00810A3E"/>
    <w:rsid w:val="00812F58"/>
    <w:rsid w:val="0082553F"/>
    <w:rsid w:val="008375DD"/>
    <w:rsid w:val="00837ABF"/>
    <w:rsid w:val="0084121C"/>
    <w:rsid w:val="00843D36"/>
    <w:rsid w:val="00845B98"/>
    <w:rsid w:val="008664B3"/>
    <w:rsid w:val="00897167"/>
    <w:rsid w:val="00897E90"/>
    <w:rsid w:val="008B6839"/>
    <w:rsid w:val="00936F44"/>
    <w:rsid w:val="00937249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AC"/>
    <w:rsid w:val="00BD54BA"/>
    <w:rsid w:val="00BF6B5D"/>
    <w:rsid w:val="00C2327A"/>
    <w:rsid w:val="00C30044"/>
    <w:rsid w:val="00C447A8"/>
    <w:rsid w:val="00C70E25"/>
    <w:rsid w:val="00C72298"/>
    <w:rsid w:val="00C9306F"/>
    <w:rsid w:val="00C944DD"/>
    <w:rsid w:val="00CA53B9"/>
    <w:rsid w:val="00CB4E27"/>
    <w:rsid w:val="00CD1219"/>
    <w:rsid w:val="00CE4F35"/>
    <w:rsid w:val="00D4690F"/>
    <w:rsid w:val="00D6236E"/>
    <w:rsid w:val="00D67CF8"/>
    <w:rsid w:val="00DD4A7E"/>
    <w:rsid w:val="00DF1948"/>
    <w:rsid w:val="00DF2926"/>
    <w:rsid w:val="00E1292E"/>
    <w:rsid w:val="00E24A80"/>
    <w:rsid w:val="00E366A1"/>
    <w:rsid w:val="00E70B85"/>
    <w:rsid w:val="00E70D63"/>
    <w:rsid w:val="00E725B3"/>
    <w:rsid w:val="00EC58E7"/>
    <w:rsid w:val="00EF507E"/>
    <w:rsid w:val="00EF52B2"/>
    <w:rsid w:val="00F30FB7"/>
    <w:rsid w:val="00F506F8"/>
    <w:rsid w:val="00F61DBC"/>
    <w:rsid w:val="00F736D4"/>
    <w:rsid w:val="00F85FF5"/>
    <w:rsid w:val="00F8725E"/>
    <w:rsid w:val="00F93E10"/>
    <w:rsid w:val="00F9439D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E205EB-02FD-4260-A388-235A8167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6</cp:revision>
  <cp:lastPrinted>2014-07-24T08:52:00Z</cp:lastPrinted>
  <dcterms:created xsi:type="dcterms:W3CDTF">2018-05-07T12:22:00Z</dcterms:created>
  <dcterms:modified xsi:type="dcterms:W3CDTF">2018-05-11T14:57:00Z</dcterms:modified>
</cp:coreProperties>
</file>