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32AFF">
        <w:rPr>
          <w:b/>
          <w:i/>
          <w:sz w:val="22"/>
          <w:szCs w:val="22"/>
        </w:rPr>
        <w:t>Bc. Tomáš Hamšík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32AFF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32AFF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32AFF">
        <w:rPr>
          <w:b/>
          <w:i/>
          <w:sz w:val="22"/>
          <w:szCs w:val="22"/>
        </w:rPr>
        <w:t>Projekt zavedení factoringu ve vybrané finanční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b/>
                <w:snapToGrid w:val="0"/>
                <w:color w:val="000000"/>
              </w:rPr>
            </w:r>
            <w:r w:rsidR="002C74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b/>
                <w:snapToGrid w:val="0"/>
                <w:color w:val="000000"/>
              </w:rPr>
            </w:r>
            <w:r w:rsidR="002C74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b/>
                <w:snapToGrid w:val="0"/>
                <w:color w:val="000000"/>
              </w:rPr>
            </w:r>
            <w:r w:rsidR="002C74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b/>
                <w:snapToGrid w:val="0"/>
                <w:color w:val="000000"/>
              </w:rPr>
            </w:r>
            <w:r w:rsidR="002C74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b/>
                <w:snapToGrid w:val="0"/>
                <w:color w:val="000000"/>
              </w:rPr>
            </w:r>
            <w:r w:rsidR="002C74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b/>
                <w:snapToGrid w:val="0"/>
                <w:color w:val="000000"/>
              </w:rPr>
            </w:r>
            <w:r w:rsidR="002C74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7451">
              <w:rPr>
                <w:snapToGrid w:val="0"/>
                <w:color w:val="000000"/>
              </w:rPr>
            </w:r>
            <w:r w:rsidR="002C74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228C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B331C">
              <w:rPr>
                <w:b/>
                <w:noProof/>
                <w:snapToGrid w:val="0"/>
                <w:color w:val="000000"/>
              </w:rPr>
              <w:t>2</w:t>
            </w:r>
            <w:r w:rsidR="003228CB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C6DAD" w:rsidRPr="009C6DAD" w:rsidRDefault="001C1C93" w:rsidP="009C6DA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6DAD" w:rsidRPr="009C6DAD">
        <w:rPr>
          <w:i/>
          <w:noProof/>
        </w:rPr>
        <w:t>Diplomová práce řeší projekt rozšíření produktového portfolia konkrétní finanční společnosti působící na českém trhu o zavedení nového produktu  -  factoringu. Literární rešerše  zabývající se základní charakteristikou factoringu je sestavena převážně z českých zdrojů.</w:t>
      </w:r>
    </w:p>
    <w:p w:rsidR="009C6DAD" w:rsidRPr="009C6DAD" w:rsidRDefault="009C6DAD" w:rsidP="009C6DAD">
      <w:pPr>
        <w:rPr>
          <w:i/>
          <w:noProof/>
        </w:rPr>
      </w:pPr>
      <w:r w:rsidRPr="009C6DAD">
        <w:rPr>
          <w:i/>
          <w:noProof/>
        </w:rPr>
        <w:t xml:space="preserve">Analytická část práce vychází z převzatých dat a mapuje factoringový trh v ČR a v zahraničí. Projekt nastavení parametrů nového produktu je založen na výsledcích konkurenčí analýzy významných členů i nečlenů AFS. Pozitivně hodnotím rizikovou analýzu projektu zavedení factoringu, ve které diplomant využil praktických zkušeností získaných v průběhu psaní DP v konkrétní finanční společnosti. </w:t>
      </w:r>
    </w:p>
    <w:p w:rsidR="009C6DAD" w:rsidRPr="009C6DAD" w:rsidRDefault="009C6DAD" w:rsidP="009C6DAD">
      <w:pPr>
        <w:rPr>
          <w:i/>
          <w:noProof/>
        </w:rPr>
      </w:pPr>
      <w:r w:rsidRPr="009C6DAD">
        <w:rPr>
          <w:i/>
          <w:noProof/>
        </w:rPr>
        <w:t>Zkoumal jste Vy nebo finanční sp</w:t>
      </w:r>
      <w:r w:rsidR="00D65413">
        <w:rPr>
          <w:i/>
          <w:noProof/>
        </w:rPr>
        <w:t>o</w:t>
      </w:r>
      <w:r w:rsidRPr="009C6DAD">
        <w:rPr>
          <w:i/>
          <w:noProof/>
        </w:rPr>
        <w:t>lečnost</w:t>
      </w:r>
      <w:bookmarkStart w:id="8" w:name="_GoBack"/>
      <w:bookmarkEnd w:id="8"/>
      <w:r w:rsidRPr="009C6DAD">
        <w:rPr>
          <w:i/>
          <w:noProof/>
        </w:rPr>
        <w:t xml:space="preserve"> potenciální zájem o zavedení factoringu u stávajících klientů společnosti?</w:t>
      </w:r>
    </w:p>
    <w:p w:rsidR="00845B98" w:rsidRPr="00AE58C9" w:rsidRDefault="009C6DAD" w:rsidP="009C6DAD">
      <w:pPr>
        <w:rPr>
          <w:i/>
        </w:rPr>
      </w:pPr>
      <w:r w:rsidRPr="009C6DAD">
        <w:rPr>
          <w:i/>
          <w:noProof/>
        </w:rPr>
        <w:t>V DP jste řešil projekt zavedení regresního factoringu. Doporučil byste finanční společnosti zavest i bezregresní factoring?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C7451">
        <w:rPr>
          <w:i/>
        </w:rPr>
      </w:r>
      <w:r w:rsidR="002C745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C6DAD">
        <w:rPr>
          <w:i/>
          <w:noProof/>
        </w:rPr>
        <w:t>7.5.2018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451" w:rsidRDefault="002C7451">
      <w:r>
        <w:separator/>
      </w:r>
    </w:p>
  </w:endnote>
  <w:endnote w:type="continuationSeparator" w:id="0">
    <w:p w:rsidR="002C7451" w:rsidRDefault="002C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451" w:rsidRDefault="002C7451">
      <w:r>
        <w:separator/>
      </w:r>
    </w:p>
  </w:footnote>
  <w:footnote w:type="continuationSeparator" w:id="0">
    <w:p w:rsidR="002C7451" w:rsidRDefault="002C745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0D61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7451"/>
    <w:rsid w:val="002D29F5"/>
    <w:rsid w:val="002E04A7"/>
    <w:rsid w:val="00314823"/>
    <w:rsid w:val="003228CB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18D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C6DAD"/>
    <w:rsid w:val="009D3840"/>
    <w:rsid w:val="00A0709B"/>
    <w:rsid w:val="00A11E00"/>
    <w:rsid w:val="00A32AFF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331C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65413"/>
    <w:rsid w:val="00DB3562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107B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293572E-4BE9-4352-866F-CD4E9B54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Blanka Kameníková</cp:lastModifiedBy>
  <cp:revision>4</cp:revision>
  <cp:lastPrinted>2014-07-24T08:52:00Z</cp:lastPrinted>
  <dcterms:created xsi:type="dcterms:W3CDTF">2018-05-08T13:52:00Z</dcterms:created>
  <dcterms:modified xsi:type="dcterms:W3CDTF">2018-05-08T14:53:00Z</dcterms:modified>
</cp:coreProperties>
</file>