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Bařáková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Potřeby člověka v terminálním stadiu života v hospicové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73A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3A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73A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4F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2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72BB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73ACE" w:rsidRPr="00773ACE" w:rsidRDefault="00773ACE" w:rsidP="00362AB0">
            <w:pPr>
              <w:rPr>
                <w:b/>
                <w:sz w:val="22"/>
                <w:szCs w:val="22"/>
              </w:rPr>
            </w:pPr>
            <w:r w:rsidRPr="00773ACE">
              <w:rPr>
                <w:b/>
                <w:sz w:val="22"/>
                <w:szCs w:val="22"/>
              </w:rPr>
              <w:t>Silné stránky:</w:t>
            </w:r>
          </w:p>
          <w:p w:rsidR="00B411DB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</w:t>
            </w:r>
          </w:p>
          <w:p w:rsidR="00773ACE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je zpracována precizně, postihuje všechny podstatné oblasti zkoumané problematiky,</w:t>
            </w:r>
          </w:p>
          <w:p w:rsidR="00773ACE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vycházela z relevantních zdrojů dostupné literatury, tyto také adekvátně citovala,</w:t>
            </w:r>
          </w:p>
          <w:p w:rsidR="00773ACE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text doplnila zajímavými citáty, které problematiku vhodně dokreslují,</w:t>
            </w:r>
          </w:p>
          <w:p w:rsidR="00773ACE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zejména citlivý a empatický přístup, který je ze zpracování patrný.</w:t>
            </w:r>
          </w:p>
          <w:p w:rsidR="00773ACE" w:rsidRPr="00C50B27" w:rsidRDefault="00773ACE" w:rsidP="00362AB0">
            <w:pPr>
              <w:rPr>
                <w:sz w:val="22"/>
                <w:szCs w:val="22"/>
              </w:rPr>
            </w:pPr>
          </w:p>
          <w:p w:rsidR="00B411DB" w:rsidRDefault="00773ACE" w:rsidP="00362AB0">
            <w:pPr>
              <w:rPr>
                <w:b/>
                <w:sz w:val="22"/>
                <w:szCs w:val="22"/>
              </w:rPr>
            </w:pPr>
            <w:r w:rsidRPr="00773ACE">
              <w:rPr>
                <w:b/>
                <w:sz w:val="22"/>
                <w:szCs w:val="22"/>
              </w:rPr>
              <w:t>Slabé stránky:</w:t>
            </w:r>
          </w:p>
          <w:p w:rsidR="00672BB5" w:rsidRDefault="00773A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Výhrady mám zejména k metodologii výzkumného šetření. Domnívám se, že volba kvantitativně orientovaného výzkumu, nebyla dobrá (například z důvodu </w:t>
            </w:r>
            <w:r w:rsidR="00F51678">
              <w:rPr>
                <w:sz w:val="22"/>
                <w:szCs w:val="22"/>
              </w:rPr>
              <w:t>induktivního přístupu</w:t>
            </w:r>
            <w:r>
              <w:rPr>
                <w:sz w:val="22"/>
                <w:szCs w:val="22"/>
              </w:rPr>
              <w:t xml:space="preserve">, který je z práce patrný nebo z viditelné snahy autorky získat integrovaný pohled na zkoumanou problematiku). Autorka v kvantitativně orientovaném výzkumu nevyužila jeho přednosti a nenaplnila jeho podstatu – netestovala ani </w:t>
            </w:r>
            <w:proofErr w:type="spellStart"/>
            <w:r>
              <w:rPr>
                <w:sz w:val="22"/>
                <w:szCs w:val="22"/>
              </w:rPr>
              <w:t>nevalidizovala</w:t>
            </w:r>
            <w:proofErr w:type="spellEnd"/>
            <w:r>
              <w:rPr>
                <w:sz w:val="22"/>
                <w:szCs w:val="22"/>
              </w:rPr>
              <w:t xml:space="preserve"> žádnou teorii, neprokazovala příčinné vztahy.</w:t>
            </w:r>
          </w:p>
          <w:p w:rsidR="00F51678" w:rsidRDefault="00F51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</w:t>
            </w:r>
            <w:r w:rsidR="00DC2FF8">
              <w:rPr>
                <w:sz w:val="22"/>
                <w:szCs w:val="22"/>
              </w:rPr>
              <w:t>místy</w:t>
            </w:r>
            <w:r>
              <w:rPr>
                <w:sz w:val="22"/>
                <w:szCs w:val="22"/>
              </w:rPr>
              <w:t xml:space="preserve"> nepřehledná (grafy by b</w:t>
            </w:r>
            <w:r w:rsidR="00DC2FF8">
              <w:rPr>
                <w:sz w:val="22"/>
                <w:szCs w:val="22"/>
              </w:rPr>
              <w:t>yly možná vhodnější</w:t>
            </w:r>
            <w:r>
              <w:rPr>
                <w:sz w:val="22"/>
                <w:szCs w:val="22"/>
              </w:rPr>
              <w:t xml:space="preserve">), </w:t>
            </w:r>
            <w:r w:rsidR="00DC2FF8">
              <w:rPr>
                <w:sz w:val="22"/>
                <w:szCs w:val="22"/>
              </w:rPr>
              <w:t xml:space="preserve">chvílemi </w:t>
            </w:r>
            <w:r>
              <w:rPr>
                <w:sz w:val="22"/>
                <w:szCs w:val="22"/>
              </w:rPr>
              <w:t xml:space="preserve">triviálně pojatá – př. </w:t>
            </w:r>
            <w:r w:rsidRPr="00F51678">
              <w:rPr>
                <w:i/>
                <w:sz w:val="22"/>
                <w:szCs w:val="22"/>
              </w:rPr>
              <w:t xml:space="preserve">„V otázce č. 19 se objevovaly odpovědi: 3x spolupráce a pochopení mezi kolegy, způsob myšlení, 2x vidět utrpení lidí připoutaných na lůžko, a 1x to byla psychická zátěž…“ </w:t>
            </w:r>
            <w:r w:rsidRPr="00F51678">
              <w:rPr>
                <w:sz w:val="22"/>
                <w:szCs w:val="22"/>
              </w:rPr>
              <w:t>(s. 84)</w:t>
            </w:r>
            <w:r w:rsidR="00DC2F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DC2FF8" w:rsidRDefault="00DC2F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interpretacích se projevila absence hypotéz, které obvykle dávají interpretaci výsledků analýzy směr.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72BB5" w:rsidP="00DC2F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C2FF8">
              <w:rPr>
                <w:sz w:val="22"/>
                <w:szCs w:val="22"/>
              </w:rPr>
              <w:t xml:space="preserve"> jakého důvodu jste zvolila kvantitativně orientovaný výzkum?</w:t>
            </w:r>
          </w:p>
          <w:p w:rsidR="00DC2FF8" w:rsidRPr="00EC4F53" w:rsidRDefault="00672BB5" w:rsidP="00EC4F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výsledky svého šetření do několika vět.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2BB5">
              <w:rPr>
                <w:sz w:val="22"/>
                <w:szCs w:val="22"/>
              </w:rPr>
              <w:t xml:space="preserve"> 15. 5. 2018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F86"/>
    <w:multiLevelType w:val="hybridMultilevel"/>
    <w:tmpl w:val="37729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362AB0"/>
    <w:rsid w:val="003F5DA2"/>
    <w:rsid w:val="00512982"/>
    <w:rsid w:val="00526D47"/>
    <w:rsid w:val="0055255D"/>
    <w:rsid w:val="005C219A"/>
    <w:rsid w:val="005D5B11"/>
    <w:rsid w:val="00672BB5"/>
    <w:rsid w:val="006847E2"/>
    <w:rsid w:val="007553A2"/>
    <w:rsid w:val="00773ACE"/>
    <w:rsid w:val="008614B3"/>
    <w:rsid w:val="009A27D5"/>
    <w:rsid w:val="00B411DB"/>
    <w:rsid w:val="00BA3203"/>
    <w:rsid w:val="00BE0E06"/>
    <w:rsid w:val="00C50B27"/>
    <w:rsid w:val="00CA7D64"/>
    <w:rsid w:val="00D05C79"/>
    <w:rsid w:val="00DC1BF5"/>
    <w:rsid w:val="00DC2FF8"/>
    <w:rsid w:val="00E709EA"/>
    <w:rsid w:val="00EC4F53"/>
    <w:rsid w:val="00ED2FBE"/>
    <w:rsid w:val="00F1326B"/>
    <w:rsid w:val="00F51678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29A0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2FF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C4F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C4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4</cp:revision>
  <cp:lastPrinted>2018-05-16T06:59:00Z</cp:lastPrinted>
  <dcterms:created xsi:type="dcterms:W3CDTF">2018-05-05T12:36:00Z</dcterms:created>
  <dcterms:modified xsi:type="dcterms:W3CDTF">2018-05-16T06:59:00Z</dcterms:modified>
</cp:coreProperties>
</file>