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513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Michal </w:t>
            </w:r>
            <w:proofErr w:type="spellStart"/>
            <w:r>
              <w:rPr>
                <w:sz w:val="22"/>
                <w:szCs w:val="22"/>
              </w:rPr>
              <w:t>Balajka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513FB" w:rsidP="00F51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Úloha policistů v prevenci sociálně patologických jevů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513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Romana Divošová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513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513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513FB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13FB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513FB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13FB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F513FB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13FB">
              <w:rPr>
                <w:color w:val="FF000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513FB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13FB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72438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D72438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D72438" w:rsidRDefault="005C219A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D7243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D72438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D72438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72438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D7243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72438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D7243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D33139" w:rsidRDefault="00B411DB" w:rsidP="008614B3">
            <w:pPr>
              <w:jc w:val="center"/>
              <w:rPr>
                <w:color w:val="FF0000"/>
                <w:sz w:val="22"/>
                <w:szCs w:val="22"/>
              </w:rPr>
            </w:pPr>
            <w:r w:rsidRPr="00D33139">
              <w:rPr>
                <w:color w:val="FF000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D33139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D33139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2E3657" w:rsidRDefault="00D331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bakalářská práce se zabývá prevencí sociálně patologických jevů a úlohou policistů v tomto procesu. V teoretické části autor definuje sociálně patologické jevy, rizikové chování, rovněž jednotlivá období </w:t>
            </w:r>
            <w:r w:rsidR="002E3657">
              <w:rPr>
                <w:sz w:val="22"/>
                <w:szCs w:val="22"/>
              </w:rPr>
              <w:t xml:space="preserve"> života člověka, kdy může docházet k projevům sociálně patologických jevů. Rozebírá pojem prevence, vymezuje prevenci v oblasti práce policie. Autor hledá rozdíl mezi trestnou činností páchanou ve městě a na venkově.</w:t>
            </w:r>
          </w:p>
          <w:p w:rsidR="00E852B1" w:rsidRDefault="002E36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zjišťuje</w:t>
            </w:r>
            <w:r w:rsidR="00E774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zda a jaké existují rozdíly v informovanosti </w:t>
            </w:r>
            <w:r w:rsidR="00E774C4">
              <w:rPr>
                <w:sz w:val="22"/>
                <w:szCs w:val="22"/>
              </w:rPr>
              <w:t xml:space="preserve"> policistů </w:t>
            </w:r>
            <w:r>
              <w:rPr>
                <w:sz w:val="22"/>
                <w:szCs w:val="22"/>
              </w:rPr>
              <w:t>o prevenci vůči projevům rizikového chování</w:t>
            </w:r>
            <w:r w:rsidR="00E774C4">
              <w:rPr>
                <w:sz w:val="22"/>
                <w:szCs w:val="22"/>
              </w:rPr>
              <w:t>, nejčastěji zastoupené projevy sociálně patologických jevů</w:t>
            </w:r>
            <w:r w:rsidR="00E852B1">
              <w:rPr>
                <w:sz w:val="22"/>
                <w:szCs w:val="22"/>
              </w:rPr>
              <w:t xml:space="preserve"> a rozdíly v</w:t>
            </w:r>
            <w:r w:rsidR="00310E69">
              <w:rPr>
                <w:sz w:val="22"/>
                <w:szCs w:val="22"/>
              </w:rPr>
              <w:t> množství trestné činnosti</w:t>
            </w:r>
            <w:r w:rsidR="00E852B1">
              <w:rPr>
                <w:sz w:val="22"/>
                <w:szCs w:val="22"/>
              </w:rPr>
              <w:t xml:space="preserve"> mezi městem a vesnicí.</w:t>
            </w:r>
          </w:p>
          <w:p w:rsidR="00E852B1" w:rsidRDefault="00E852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vznikly kvantitativním šetřením, v podobě dotazníku.</w:t>
            </w:r>
          </w:p>
          <w:p w:rsidR="008574BD" w:rsidRDefault="00E852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bakalářské práci postrádám výraznější popis úlohy policistů v tomto procesu prevence na základě výsledků výzkumu. Prevence je popsána spíše v teorii.  </w:t>
            </w:r>
            <w:r w:rsidR="00E774C4">
              <w:rPr>
                <w:sz w:val="22"/>
                <w:szCs w:val="22"/>
              </w:rPr>
              <w:t xml:space="preserve"> </w:t>
            </w:r>
          </w:p>
          <w:p w:rsidR="008574BD" w:rsidRDefault="008574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položky dotazníku jsou srozumitelně popsány, uvítala bych propracovanější shrnutí všech výsledků a rovněž detailnější závěr.</w:t>
            </w:r>
          </w:p>
          <w:p w:rsidR="00B411DB" w:rsidRPr="00C50B27" w:rsidRDefault="008574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Citační norma není plně konzistentní.</w:t>
            </w:r>
            <w:r w:rsidR="002E3657">
              <w:rPr>
                <w:sz w:val="22"/>
                <w:szCs w:val="22"/>
              </w:rPr>
              <w:t xml:space="preserve">  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574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574BD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8574BD" w:rsidRDefault="008574BD" w:rsidP="00362AB0">
            <w:pPr>
              <w:rPr>
                <w:sz w:val="22"/>
                <w:szCs w:val="22"/>
              </w:rPr>
            </w:pPr>
            <w:r w:rsidRPr="008574BD">
              <w:rPr>
                <w:sz w:val="22"/>
                <w:szCs w:val="22"/>
              </w:rPr>
              <w:t>1. Jakou roli hrají policisté v oblasti prevence</w:t>
            </w:r>
            <w:r>
              <w:rPr>
                <w:sz w:val="22"/>
                <w:szCs w:val="22"/>
              </w:rPr>
              <w:t xml:space="preserve"> sociálně patologických jevů?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574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Jakým způsobem by mohla probíhat provázanost mezi oborem sociální pedagogiky a činností policistů?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10E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Ukázaly výsledky výzkumu, zda se liší  trestná činnost ve městě a na vesnici?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8574BD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574BD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574BD">
              <w:rPr>
                <w:sz w:val="22"/>
                <w:szCs w:val="22"/>
              </w:rPr>
              <w:t xml:space="preserve"> </w:t>
            </w:r>
            <w:proofErr w:type="gramStart"/>
            <w:r w:rsidR="008574BD">
              <w:rPr>
                <w:sz w:val="22"/>
                <w:szCs w:val="22"/>
              </w:rPr>
              <w:t>18.5.2018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B01" w:rsidRDefault="00597B01">
      <w:r>
        <w:separator/>
      </w:r>
    </w:p>
  </w:endnote>
  <w:endnote w:type="continuationSeparator" w:id="0">
    <w:p w:rsidR="00597B01" w:rsidRDefault="0059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B01" w:rsidRDefault="00597B01">
      <w:r>
        <w:separator/>
      </w:r>
    </w:p>
  </w:footnote>
  <w:footnote w:type="continuationSeparator" w:id="0">
    <w:p w:rsidR="00597B01" w:rsidRDefault="00597B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FB"/>
    <w:rsid w:val="00154F27"/>
    <w:rsid w:val="002E3657"/>
    <w:rsid w:val="00310E69"/>
    <w:rsid w:val="00362AB0"/>
    <w:rsid w:val="003F5DA2"/>
    <w:rsid w:val="00512982"/>
    <w:rsid w:val="00526D47"/>
    <w:rsid w:val="0055255D"/>
    <w:rsid w:val="00597B01"/>
    <w:rsid w:val="005C219A"/>
    <w:rsid w:val="006847E2"/>
    <w:rsid w:val="007553A2"/>
    <w:rsid w:val="008574BD"/>
    <w:rsid w:val="008614B3"/>
    <w:rsid w:val="008B1A2D"/>
    <w:rsid w:val="009A27D5"/>
    <w:rsid w:val="00B411DB"/>
    <w:rsid w:val="00BA3203"/>
    <w:rsid w:val="00C50B27"/>
    <w:rsid w:val="00C5180F"/>
    <w:rsid w:val="00CA7D64"/>
    <w:rsid w:val="00D05C79"/>
    <w:rsid w:val="00D33139"/>
    <w:rsid w:val="00D72438"/>
    <w:rsid w:val="00DC1BF5"/>
    <w:rsid w:val="00E709EA"/>
    <w:rsid w:val="00E774C4"/>
    <w:rsid w:val="00E852B1"/>
    <w:rsid w:val="00ED2FBE"/>
    <w:rsid w:val="00F1326B"/>
    <w:rsid w:val="00F5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17A77-2957-412E-8483-EC7D8BEE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310E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10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os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2</Pages>
  <Words>416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Romana Divošová</dc:creator>
  <cp:keywords/>
  <cp:lastModifiedBy>Petra Cejnarová</cp:lastModifiedBy>
  <cp:revision>2</cp:revision>
  <cp:lastPrinted>2018-05-21T10:21:00Z</cp:lastPrinted>
  <dcterms:created xsi:type="dcterms:W3CDTF">2018-05-21T13:55:00Z</dcterms:created>
  <dcterms:modified xsi:type="dcterms:W3CDTF">2018-05-21T13:55:00Z</dcterms:modified>
</cp:coreProperties>
</file>