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192DC9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Hlaváč Pavel"/>
            </w:textInput>
          </w:ffData>
        </w:fldChar>
      </w:r>
      <w:bookmarkStart w:id="1" w:name="Text8"/>
      <w:r w:rsidR="00192DC9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="00192DC9">
        <w:rPr>
          <w:rFonts w:ascii="Arial Narrow" w:hAnsi="Arial Narrow"/>
          <w:b/>
          <w:i/>
          <w:sz w:val="22"/>
          <w:szCs w:val="22"/>
        </w:rPr>
      </w:r>
      <w:r w:rsidR="00192DC9">
        <w:rPr>
          <w:rFonts w:ascii="Arial Narrow" w:hAnsi="Arial Narrow"/>
          <w:b/>
          <w:i/>
          <w:sz w:val="22"/>
          <w:szCs w:val="22"/>
        </w:rPr>
        <w:fldChar w:fldCharType="separate"/>
      </w:r>
      <w:r w:rsidR="00192DC9">
        <w:rPr>
          <w:rFonts w:ascii="Arial Narrow" w:hAnsi="Arial Narrow"/>
          <w:b/>
          <w:i/>
          <w:noProof/>
          <w:sz w:val="22"/>
          <w:szCs w:val="22"/>
        </w:rPr>
        <w:t>Hlaváč Pavel</w:t>
      </w:r>
      <w:r w:rsidR="00192DC9">
        <w:rPr>
          <w:rFonts w:ascii="Arial Narrow" w:hAnsi="Arial Narrow"/>
          <w:b/>
          <w:i/>
          <w:sz w:val="22"/>
          <w:szCs w:val="22"/>
        </w:rPr>
        <w:fldChar w:fldCharType="end"/>
      </w:r>
      <w:bookmarkEnd w:id="1"/>
      <w:r w:rsidR="002A0734">
        <w:rPr>
          <w:rFonts w:ascii="Arial Narrow" w:hAnsi="Arial Narrow"/>
          <w:sz w:val="22"/>
          <w:szCs w:val="22"/>
        </w:rPr>
        <w:t xml:space="preserve">          </w:t>
      </w:r>
      <w:r w:rsidRPr="00555D98">
        <w:rPr>
          <w:rFonts w:ascii="Arial Narrow" w:hAnsi="Arial Narrow"/>
          <w:sz w:val="22"/>
          <w:szCs w:val="22"/>
        </w:rPr>
        <w:t xml:space="preserve">Vedoucí </w:t>
      </w:r>
      <w:proofErr w:type="spellStart"/>
      <w:r w:rsidRPr="00555D98">
        <w:rPr>
          <w:rFonts w:ascii="Arial Narrow" w:hAnsi="Arial Narrow"/>
          <w:sz w:val="22"/>
          <w:szCs w:val="22"/>
        </w:rPr>
        <w:t>DP:</w:t>
      </w:r>
      <w:r w:rsidR="00192DC9">
        <w:rPr>
          <w:rFonts w:ascii="Arial Narrow" w:hAnsi="Arial Narrow"/>
          <w:b/>
          <w:i/>
          <w:sz w:val="22"/>
          <w:szCs w:val="22"/>
        </w:rPr>
        <w:t>Ing</w:t>
      </w:r>
      <w:proofErr w:type="spellEnd"/>
      <w:r w:rsidR="00192DC9">
        <w:rPr>
          <w:rFonts w:ascii="Arial Narrow" w:hAnsi="Arial Narrow"/>
          <w:b/>
          <w:i/>
          <w:sz w:val="22"/>
          <w:szCs w:val="22"/>
        </w:rPr>
        <w:t>. Lenka Smékalová,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E30026">
        <w:rPr>
          <w:rFonts w:ascii="Arial Narrow" w:hAnsi="Arial Narrow"/>
          <w:b/>
          <w:i/>
          <w:sz w:val="22"/>
          <w:szCs w:val="22"/>
        </w:rPr>
        <w:t>2017/2018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E30026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Evaluace městské hromadné dopravy ve Zlíně a Otrokovicích a návrh jejího rozvoje"/>
            </w:textInput>
          </w:ffData>
        </w:fldChar>
      </w:r>
      <w:bookmarkStart w:id="2" w:name="Text4"/>
      <w:r w:rsidR="00E30026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="00E30026">
        <w:rPr>
          <w:rFonts w:ascii="Arial Narrow" w:hAnsi="Arial Narrow"/>
          <w:b/>
          <w:i/>
          <w:sz w:val="22"/>
          <w:szCs w:val="22"/>
        </w:rPr>
      </w:r>
      <w:r w:rsidR="00E30026">
        <w:rPr>
          <w:rFonts w:ascii="Arial Narrow" w:hAnsi="Arial Narrow"/>
          <w:b/>
          <w:i/>
          <w:sz w:val="22"/>
          <w:szCs w:val="22"/>
        </w:rPr>
        <w:fldChar w:fldCharType="separate"/>
      </w:r>
      <w:r w:rsidR="00E30026">
        <w:rPr>
          <w:rFonts w:ascii="Arial Narrow" w:hAnsi="Arial Narrow"/>
          <w:b/>
          <w:i/>
          <w:noProof/>
          <w:sz w:val="22"/>
          <w:szCs w:val="22"/>
        </w:rPr>
        <w:t>Evaluace městské hromadné dopravy ve Zlíně a Otrokovicích a návrh jejího rozvoje</w:t>
      </w:r>
      <w:r w:rsidR="00E30026">
        <w:rPr>
          <w:rFonts w:ascii="Arial Narrow" w:hAnsi="Arial Narrow"/>
          <w:b/>
          <w:i/>
          <w:sz w:val="22"/>
          <w:szCs w:val="22"/>
        </w:rPr>
        <w:fldChar w:fldCharType="end"/>
      </w:r>
      <w:bookmarkEnd w:id="2"/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E256B0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431D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431DBC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částečně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30026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ano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30026" w:rsidP="00431DBC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</w:t>
            </w:r>
            <w:r w:rsidR="00431DBC"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2A0734" w:rsidRPr="00555D98" w:rsidRDefault="002A0734" w:rsidP="00E256B0">
      <w:pPr>
        <w:jc w:val="both"/>
        <w:rPr>
          <w:rFonts w:ascii="Arial Narrow" w:hAnsi="Arial Narrow"/>
          <w:sz w:val="22"/>
          <w:szCs w:val="22"/>
        </w:rPr>
      </w:pPr>
    </w:p>
    <w:p w:rsidR="00E30026" w:rsidRDefault="00E30026" w:rsidP="00E30026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Student Pavel Hlaváč se ve své diplomové práci zabývá dopravní obslužností souměstí Zlín a Otrokovice prostřednictvím městské hromadné dopravy. Práce obsahuje jasně strukturované cíle, které odpovídají jak názvu, tak formulaci zadání. V teoretické části popisuje základní termíny spojené s dopravou, zejména městskou, včetně problematiky její udržitelnosti. V praktické části vychází student jak ze sekundárních dat, tak z dat, která získal prostřednictvím vlastního průzkumu na vybraných dopravních linkách městské hromadné dopravy v souměstí. V projektové části reaguje na zjištěné nedostatky a předkládá návrhy pro rozvoj vybraných dopravních linek, které jsou podloženy analýzou z hlediska potřebnosti a doplněny o ekonomický aspekt realizace.</w:t>
      </w:r>
    </w:p>
    <w:p w:rsidR="00E30026" w:rsidRDefault="00E30026" w:rsidP="00E30026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Práce je zpracována s využitím odpovídajících tuzemských i zahraničních literárních zdrojů, student vhodně využívá citační aparát, text práce svou náročností, strukturou i grafickým zpracováním odpovídá požadavkům kladeným na diplomovou práci.</w:t>
      </w:r>
    </w:p>
    <w:p w:rsidR="00E30026" w:rsidRPr="001D7EBC" w:rsidRDefault="00E30026" w:rsidP="00E256B0">
      <w:pPr>
        <w:rPr>
          <w:rFonts w:ascii="Arial Narrow" w:hAnsi="Arial Narrow"/>
          <w:i/>
          <w:sz w:val="6"/>
          <w:szCs w:val="22"/>
        </w:rPr>
      </w:pPr>
    </w:p>
    <w:p w:rsidR="00E30026" w:rsidRDefault="00E30026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Otázky:</w:t>
      </w:r>
    </w:p>
    <w:p w:rsidR="00E30026" w:rsidRDefault="00E30026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Identifikujte národní nebo nadnárodní dotační zdroje, které by mohly být využity k realizaci Vámi navrhovaných projektů rozvoje MHD.</w:t>
      </w:r>
    </w:p>
    <w:p w:rsidR="00E30026" w:rsidRPr="00555D98" w:rsidRDefault="00E30026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Jaká jsou největší rizika Vámi navrhovaných projektů?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E30026">
        <w:rPr>
          <w:rFonts w:ascii="Arial Narrow" w:hAnsi="Arial Narrow"/>
          <w:i/>
          <w:sz w:val="22"/>
          <w:szCs w:val="22"/>
        </w:rPr>
        <w:t>není</w:t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E30026">
        <w:rPr>
          <w:rFonts w:ascii="Arial Narrow" w:hAnsi="Arial Narrow"/>
          <w:i/>
          <w:sz w:val="22"/>
          <w:szCs w:val="22"/>
        </w:rPr>
        <w:t>splňuje</w:t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proofErr w:type="gramStart"/>
      <w:r w:rsidR="00E30026">
        <w:rPr>
          <w:rFonts w:ascii="Arial Narrow" w:hAnsi="Arial Narrow"/>
          <w:i/>
          <w:sz w:val="22"/>
          <w:szCs w:val="22"/>
        </w:rPr>
        <w:t>24.4.2018</w:t>
      </w:r>
      <w:proofErr w:type="gramEnd"/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E256B0" w:rsidRPr="00555D98" w:rsidRDefault="00E256B0" w:rsidP="00E256B0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p w:rsidR="00E256B0" w:rsidRPr="00555D98" w:rsidRDefault="00E256B0" w:rsidP="00E256B0">
      <w:pPr>
        <w:rPr>
          <w:rFonts w:ascii="Arial Narrow" w:hAnsi="Arial Narrow" w:cs="Arial"/>
          <w:sz w:val="22"/>
          <w:szCs w:val="22"/>
          <w:lang w:eastAsia="en-US"/>
        </w:rPr>
      </w:pPr>
    </w:p>
    <w:sectPr w:rsidR="00E256B0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38" w:rsidRDefault="003B3638" w:rsidP="00E256B0">
      <w:r>
        <w:separator/>
      </w:r>
    </w:p>
  </w:endnote>
  <w:endnote w:type="continuationSeparator" w:id="0">
    <w:p w:rsidR="003B3638" w:rsidRDefault="003B3638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38" w:rsidRDefault="003B3638" w:rsidP="00E256B0">
      <w:r>
        <w:separator/>
      </w:r>
    </w:p>
  </w:footnote>
  <w:footnote w:type="continuationSeparator" w:id="0">
    <w:p w:rsidR="003B3638" w:rsidRDefault="003B3638" w:rsidP="00E256B0">
      <w:r>
        <w:continuationSeparator/>
      </w:r>
    </w:p>
  </w:footnote>
  <w:footnote w:id="1">
    <w:p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B0"/>
    <w:rsid w:val="00192DC9"/>
    <w:rsid w:val="001D7EBC"/>
    <w:rsid w:val="002A0734"/>
    <w:rsid w:val="003B3638"/>
    <w:rsid w:val="00431DBC"/>
    <w:rsid w:val="00707E6E"/>
    <w:rsid w:val="00962B97"/>
    <w:rsid w:val="00DB3FCB"/>
    <w:rsid w:val="00E256B0"/>
    <w:rsid w:val="00E3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4C755-01EB-4FAB-A80F-C6D106D4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F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FC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cp:lastPrinted>2018-04-27T13:01:00Z</cp:lastPrinted>
  <dcterms:created xsi:type="dcterms:W3CDTF">2018-04-27T13:01:00Z</dcterms:created>
  <dcterms:modified xsi:type="dcterms:W3CDTF">2018-04-27T13:01:00Z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