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13CCD">
        <w:rPr>
          <w:b/>
          <w:i/>
          <w:sz w:val="22"/>
          <w:szCs w:val="22"/>
        </w:rPr>
        <w:t>Vendula</w:t>
      </w:r>
      <w:r w:rsidR="00C500BA">
        <w:rPr>
          <w:b/>
          <w:i/>
          <w:sz w:val="22"/>
          <w:szCs w:val="22"/>
        </w:rPr>
        <w:t xml:space="preserve"> </w:t>
      </w:r>
      <w:r w:rsidR="00413CCD">
        <w:rPr>
          <w:b/>
          <w:i/>
          <w:sz w:val="22"/>
          <w:szCs w:val="22"/>
        </w:rPr>
        <w:t>Brablecová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13CCD" w:rsidRPr="00413CCD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13CCD" w:rsidRPr="00413CCD">
        <w:rPr>
          <w:b/>
          <w:i/>
          <w:sz w:val="22"/>
          <w:szCs w:val="22"/>
        </w:rPr>
        <w:t>Návrhy projektů podpory rozvoje cestovního ruchu na území Mikroregionu Plumlovsko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b/>
                <w:snapToGrid w:val="0"/>
                <w:color w:val="000000"/>
              </w:rPr>
            </w:r>
            <w:r w:rsidR="00C02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b/>
                <w:snapToGrid w:val="0"/>
                <w:color w:val="000000"/>
              </w:rPr>
            </w:r>
            <w:r w:rsidR="00C02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b/>
                <w:snapToGrid w:val="0"/>
                <w:color w:val="000000"/>
              </w:rPr>
            </w:r>
            <w:r w:rsidR="00C02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b/>
                <w:snapToGrid w:val="0"/>
                <w:color w:val="000000"/>
              </w:rPr>
            </w:r>
            <w:r w:rsidR="00C02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b/>
                <w:snapToGrid w:val="0"/>
                <w:color w:val="000000"/>
              </w:rPr>
            </w:r>
            <w:r w:rsidR="00C02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b/>
                <w:snapToGrid w:val="0"/>
                <w:color w:val="000000"/>
              </w:rPr>
            </w:r>
            <w:r w:rsidR="00C02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2D15">
              <w:rPr>
                <w:snapToGrid w:val="0"/>
                <w:color w:val="000000"/>
              </w:rPr>
            </w:r>
            <w:r w:rsidR="00C02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722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52D9">
              <w:rPr>
                <w:b/>
                <w:noProof/>
                <w:snapToGrid w:val="0"/>
                <w:color w:val="000000"/>
              </w:rPr>
              <w:t>2</w:t>
            </w:r>
            <w:r w:rsidR="00E7226B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6801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F4589">
        <w:rPr>
          <w:i/>
        </w:rPr>
        <w:t>Práce předsta</w:t>
      </w:r>
      <w:r w:rsidR="00846801">
        <w:rPr>
          <w:i/>
        </w:rPr>
        <w:t xml:space="preserve">vuje standardní počin, kdy je nutné vyzdvihnout zejména </w:t>
      </w:r>
      <w:r w:rsidR="00F352F9">
        <w:rPr>
          <w:i/>
        </w:rPr>
        <w:t>provedení rozboru časové a fina</w:t>
      </w:r>
      <w:r w:rsidR="002B32A0">
        <w:rPr>
          <w:i/>
        </w:rPr>
        <w:t>n</w:t>
      </w:r>
      <w:r w:rsidR="00F352F9">
        <w:rPr>
          <w:i/>
        </w:rPr>
        <w:t xml:space="preserve">ční analýzy předložených projektů v </w:t>
      </w:r>
      <w:r w:rsidR="00846801">
        <w:rPr>
          <w:i/>
        </w:rPr>
        <w:t>návrhov</w:t>
      </w:r>
      <w:r w:rsidR="00F352F9">
        <w:rPr>
          <w:i/>
        </w:rPr>
        <w:t>é</w:t>
      </w:r>
      <w:r w:rsidR="00846801">
        <w:rPr>
          <w:i/>
        </w:rPr>
        <w:t xml:space="preserve"> část</w:t>
      </w:r>
      <w:r w:rsidR="00F352F9">
        <w:rPr>
          <w:i/>
        </w:rPr>
        <w:t>i</w:t>
      </w:r>
      <w:r w:rsidR="00846801">
        <w:rPr>
          <w:i/>
        </w:rPr>
        <w:t>.</w:t>
      </w:r>
      <w:r w:rsidR="00F352F9">
        <w:rPr>
          <w:i/>
        </w:rPr>
        <w:t xml:space="preserve"> Názorněji mohly být zpracovány hlavní cíl a dílčí cíle práce.</w:t>
      </w:r>
    </w:p>
    <w:p w:rsidR="00845B98" w:rsidRPr="00AE58C9" w:rsidRDefault="00846801" w:rsidP="00750650">
      <w:pPr>
        <w:rPr>
          <w:i/>
        </w:rPr>
      </w:pPr>
      <w:r>
        <w:rPr>
          <w:i/>
        </w:rPr>
        <w:t xml:space="preserve">Otázka: </w:t>
      </w:r>
      <w:r w:rsidR="00E66455">
        <w:rPr>
          <w:i/>
        </w:rPr>
        <w:t>Nastiňte hlavní směry rozvoje cestovního ruchu na území Mikroregionu Plumlovsko v následujících pěti letech.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02D15">
        <w:rPr>
          <w:i/>
        </w:rPr>
      </w:r>
      <w:r w:rsidR="00C02D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2D15">
        <w:rPr>
          <w:i/>
        </w:rPr>
      </w:r>
      <w:r w:rsidR="00C02D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D4F05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D15" w:rsidRDefault="00C02D15">
      <w:r>
        <w:separator/>
      </w:r>
    </w:p>
  </w:endnote>
  <w:endnote w:type="continuationSeparator" w:id="0">
    <w:p w:rsidR="00C02D15" w:rsidRDefault="00C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D15" w:rsidRDefault="00C02D15">
      <w:r>
        <w:separator/>
      </w:r>
    </w:p>
  </w:footnote>
  <w:footnote w:type="continuationSeparator" w:id="0">
    <w:p w:rsidR="00C02D15" w:rsidRDefault="00C02D1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32A0"/>
    <w:rsid w:val="002B5820"/>
    <w:rsid w:val="002E04A7"/>
    <w:rsid w:val="002E7540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3CCD"/>
    <w:rsid w:val="00424CAA"/>
    <w:rsid w:val="004271FC"/>
    <w:rsid w:val="00474757"/>
    <w:rsid w:val="004F54EE"/>
    <w:rsid w:val="005306E6"/>
    <w:rsid w:val="005358E6"/>
    <w:rsid w:val="00566326"/>
    <w:rsid w:val="00580F5F"/>
    <w:rsid w:val="0058209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75B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801"/>
    <w:rsid w:val="008664B3"/>
    <w:rsid w:val="00897167"/>
    <w:rsid w:val="008B6839"/>
    <w:rsid w:val="008D4F05"/>
    <w:rsid w:val="00936F44"/>
    <w:rsid w:val="00971DE0"/>
    <w:rsid w:val="00973964"/>
    <w:rsid w:val="00983820"/>
    <w:rsid w:val="009C0583"/>
    <w:rsid w:val="009D3840"/>
    <w:rsid w:val="00A0709B"/>
    <w:rsid w:val="00A11E00"/>
    <w:rsid w:val="00A25879"/>
    <w:rsid w:val="00A421F7"/>
    <w:rsid w:val="00A452D9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2D15"/>
    <w:rsid w:val="00C2327A"/>
    <w:rsid w:val="00C30044"/>
    <w:rsid w:val="00C447A8"/>
    <w:rsid w:val="00C500BA"/>
    <w:rsid w:val="00C70E25"/>
    <w:rsid w:val="00C72298"/>
    <w:rsid w:val="00C9306F"/>
    <w:rsid w:val="00CB4E27"/>
    <w:rsid w:val="00CD1219"/>
    <w:rsid w:val="00CE4F35"/>
    <w:rsid w:val="00D31CA5"/>
    <w:rsid w:val="00D4690F"/>
    <w:rsid w:val="00D6236E"/>
    <w:rsid w:val="00DD4A7E"/>
    <w:rsid w:val="00DF1948"/>
    <w:rsid w:val="00DF2926"/>
    <w:rsid w:val="00DF4589"/>
    <w:rsid w:val="00E1292E"/>
    <w:rsid w:val="00E366A1"/>
    <w:rsid w:val="00E66455"/>
    <w:rsid w:val="00E70B85"/>
    <w:rsid w:val="00E70D63"/>
    <w:rsid w:val="00E7226B"/>
    <w:rsid w:val="00E725B3"/>
    <w:rsid w:val="00EC6763"/>
    <w:rsid w:val="00F07F28"/>
    <w:rsid w:val="00F30FB7"/>
    <w:rsid w:val="00F352F9"/>
    <w:rsid w:val="00F506F8"/>
    <w:rsid w:val="00F736D4"/>
    <w:rsid w:val="00F85FF5"/>
    <w:rsid w:val="00F8725E"/>
    <w:rsid w:val="00F93E10"/>
    <w:rsid w:val="00F9756E"/>
    <w:rsid w:val="00FB1E25"/>
    <w:rsid w:val="00FC0C10"/>
    <w:rsid w:val="00FC0F45"/>
    <w:rsid w:val="00FC21BF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9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D950AD-42F1-4251-86FA-36D456C0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2018-05-03T12:52:00Z</cp:lastPrinted>
  <dcterms:created xsi:type="dcterms:W3CDTF">2018-05-03T12:53:00Z</dcterms:created>
  <dcterms:modified xsi:type="dcterms:W3CDTF">2018-05-03T12:53:00Z</dcterms:modified>
</cp:coreProperties>
</file>