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B62849" w:rsidRPr="00B62849">
        <w:rPr>
          <w:b/>
          <w:i/>
          <w:sz w:val="22"/>
          <w:szCs w:val="22"/>
        </w:rPr>
        <w:t xml:space="preserve">Jarmila Plšková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2849">
        <w:rPr>
          <w:b/>
          <w:i/>
          <w:sz w:val="22"/>
          <w:szCs w:val="22"/>
        </w:rPr>
        <w:t>Jiří Zicha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284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62849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62849" w:rsidRPr="00B62849">
        <w:rPr>
          <w:b/>
          <w:i/>
          <w:sz w:val="22"/>
          <w:szCs w:val="22"/>
        </w:rPr>
        <w:t xml:space="preserve">Prosazování práva EU na vnitřním trhu v oblasti volného pohybu vybraného potravinářského zboží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b/>
                <w:snapToGrid w:val="0"/>
                <w:color w:val="000000"/>
              </w:rPr>
            </w:r>
            <w:r w:rsidR="00D9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b/>
                <w:snapToGrid w:val="0"/>
                <w:color w:val="000000"/>
              </w:rPr>
            </w:r>
            <w:r w:rsidR="00D9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b/>
                <w:snapToGrid w:val="0"/>
                <w:color w:val="000000"/>
              </w:rPr>
            </w:r>
            <w:r w:rsidR="00D9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b/>
                <w:snapToGrid w:val="0"/>
                <w:color w:val="000000"/>
              </w:rPr>
            </w:r>
            <w:r w:rsidR="00D9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b/>
                <w:snapToGrid w:val="0"/>
                <w:color w:val="000000"/>
              </w:rPr>
            </w:r>
            <w:r w:rsidR="00D9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b/>
                <w:snapToGrid w:val="0"/>
                <w:color w:val="000000"/>
              </w:rPr>
            </w:r>
            <w:r w:rsidR="00D9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D49">
              <w:rPr>
                <w:snapToGrid w:val="0"/>
                <w:color w:val="000000"/>
              </w:rPr>
            </w:r>
            <w:r w:rsidR="00D9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089A">
              <w:rPr>
                <w:b/>
                <w:noProof/>
                <w:snapToGrid w:val="0"/>
                <w:color w:val="000000"/>
              </w:rPr>
              <w:t>2</w:t>
            </w:r>
            <w:r w:rsidR="00BD629C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7737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7376">
        <w:rPr>
          <w:i/>
        </w:rPr>
        <w:t xml:space="preserve">Autorka </w:t>
      </w:r>
      <w:r w:rsidR="00B464F3">
        <w:rPr>
          <w:i/>
          <w:noProof/>
        </w:rPr>
        <w:t>zpracov</w:t>
      </w:r>
      <w:r w:rsidR="00477376">
        <w:rPr>
          <w:i/>
          <w:noProof/>
        </w:rPr>
        <w:t>ala zvolené téma</w:t>
      </w:r>
      <w:r w:rsidR="00B464F3">
        <w:rPr>
          <w:i/>
          <w:noProof/>
        </w:rPr>
        <w:t xml:space="preserve"> na velmi </w:t>
      </w:r>
      <w:r w:rsidR="00BD629C">
        <w:rPr>
          <w:i/>
          <w:noProof/>
        </w:rPr>
        <w:t>vysoké</w:t>
      </w:r>
      <w:r w:rsidR="00B464F3">
        <w:rPr>
          <w:i/>
          <w:noProof/>
        </w:rPr>
        <w:t xml:space="preserve"> úrovn</w:t>
      </w:r>
      <w:r w:rsidR="00477376">
        <w:rPr>
          <w:i/>
          <w:noProof/>
        </w:rPr>
        <w:t xml:space="preserve">i, a to jak po obsahové tak po formální stránce. Práci lze </w:t>
      </w:r>
      <w:r w:rsidR="00477376" w:rsidRPr="00477376">
        <w:rPr>
          <w:i/>
          <w:noProof/>
        </w:rPr>
        <w:t>tedy doporučit k</w:t>
      </w:r>
      <w:r w:rsidR="00477376">
        <w:rPr>
          <w:i/>
          <w:noProof/>
        </w:rPr>
        <w:t> </w:t>
      </w:r>
      <w:r w:rsidR="00477376" w:rsidRPr="00477376">
        <w:rPr>
          <w:i/>
          <w:noProof/>
        </w:rPr>
        <w:t>obhajobě</w:t>
      </w:r>
      <w:r w:rsidR="00477376">
        <w:rPr>
          <w:i/>
          <w:noProof/>
        </w:rPr>
        <w:t>.</w:t>
      </w:r>
    </w:p>
    <w:p w:rsidR="00477376" w:rsidRDefault="00477376" w:rsidP="00750650">
      <w:pPr>
        <w:rPr>
          <w:i/>
          <w:noProof/>
        </w:rPr>
      </w:pPr>
    </w:p>
    <w:p w:rsidR="00845B98" w:rsidRPr="00AE58C9" w:rsidRDefault="00477376" w:rsidP="00750650">
      <w:pPr>
        <w:rPr>
          <w:i/>
        </w:rPr>
      </w:pPr>
      <w:r w:rsidRPr="00477376">
        <w:rPr>
          <w:i/>
          <w:noProof/>
        </w:rPr>
        <w:t>Otázka k</w:t>
      </w:r>
      <w:r>
        <w:rPr>
          <w:i/>
          <w:noProof/>
        </w:rPr>
        <w:t> </w:t>
      </w:r>
      <w:r w:rsidRPr="00477376">
        <w:rPr>
          <w:i/>
          <w:noProof/>
        </w:rPr>
        <w:t>obhajobě</w:t>
      </w:r>
      <w:r>
        <w:rPr>
          <w:i/>
          <w:noProof/>
        </w:rPr>
        <w:t>:</w:t>
      </w:r>
      <w:r w:rsidR="005A40D8">
        <w:rPr>
          <w:i/>
          <w:noProof/>
        </w:rPr>
        <w:t xml:space="preserve"> </w:t>
      </w:r>
      <w:r w:rsidR="00D11CE8">
        <w:rPr>
          <w:i/>
          <w:noProof/>
        </w:rPr>
        <w:t xml:space="preserve">V návrhové části týkající se řízení pro porušení povinnosti uvádíte, že se jeví účinnější porušování předcházet. Jakými opatřeními bylo možné předejít </w:t>
      </w:r>
      <w:r w:rsidR="00335335">
        <w:rPr>
          <w:i/>
          <w:noProof/>
        </w:rPr>
        <w:t xml:space="preserve">konkrétně </w:t>
      </w:r>
      <w:r w:rsidR="00D11CE8">
        <w:rPr>
          <w:i/>
          <w:noProof/>
        </w:rPr>
        <w:t xml:space="preserve">kauze pomazánkového másla? </w:t>
      </w: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4D49">
        <w:rPr>
          <w:i/>
        </w:rPr>
      </w:r>
      <w:r w:rsidR="00D94D4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4D49">
        <w:rPr>
          <w:i/>
        </w:rPr>
      </w:r>
      <w:r w:rsidR="00D94D4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77376">
        <w:rPr>
          <w:i/>
          <w:noProof/>
        </w:rPr>
        <w:t>27.4.2018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49" w:rsidRDefault="00D94D49">
      <w:r>
        <w:separator/>
      </w:r>
    </w:p>
  </w:endnote>
  <w:endnote w:type="continuationSeparator" w:id="0">
    <w:p w:rsidR="00D94D49" w:rsidRDefault="00D9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49" w:rsidRDefault="00D94D49">
      <w:r>
        <w:separator/>
      </w:r>
    </w:p>
  </w:footnote>
  <w:footnote w:type="continuationSeparator" w:id="0">
    <w:p w:rsidR="00D94D49" w:rsidRDefault="00D94D4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0925"/>
    <w:rsid w:val="00314823"/>
    <w:rsid w:val="00335335"/>
    <w:rsid w:val="003458ED"/>
    <w:rsid w:val="00346569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7737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40D8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12F3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64F3"/>
    <w:rsid w:val="00B62849"/>
    <w:rsid w:val="00B6346A"/>
    <w:rsid w:val="00BD629C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1CE8"/>
    <w:rsid w:val="00D4690F"/>
    <w:rsid w:val="00D6089A"/>
    <w:rsid w:val="00D6236E"/>
    <w:rsid w:val="00D94D49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AC8884-071C-48BC-BAB6-FFB9CE46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2018-04-27T09:24:00Z</cp:lastPrinted>
  <dcterms:created xsi:type="dcterms:W3CDTF">2018-04-27T09:25:00Z</dcterms:created>
  <dcterms:modified xsi:type="dcterms:W3CDTF">2018-04-27T09:25:00Z</dcterms:modified>
</cp:coreProperties>
</file>