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bookmarkStart w:id="2" w:name="_GoBack"/>
      <w:bookmarkEnd w:id="2"/>
      <w:r w:rsidR="00C8520D">
        <w:rPr>
          <w:b/>
          <w:i/>
          <w:sz w:val="22"/>
          <w:szCs w:val="22"/>
        </w:rPr>
        <w:t>Monika Daněčková</w:t>
      </w:r>
      <w:r w:rsidR="005C5600" w:rsidRPr="00F506F8">
        <w:rPr>
          <w:b/>
          <w:i/>
          <w:sz w:val="22"/>
          <w:szCs w:val="22"/>
        </w:rPr>
        <w:fldChar w:fldCharType="end"/>
      </w:r>
      <w:bookmarkEnd w:id="0"/>
      <w:r>
        <w:tab/>
      </w:r>
      <w:bookmarkEnd w:id="1"/>
      <w:r w:rsidR="006B5581">
        <w:t xml:space="preserve">Vedoucí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C8520D">
        <w:rPr>
          <w:b/>
          <w:i/>
          <w:sz w:val="22"/>
          <w:szCs w:val="22"/>
        </w:rPr>
        <w:t>Ing. Lucie Tomancová,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C8520D">
        <w:rPr>
          <w:b/>
          <w:i/>
          <w:sz w:val="22"/>
          <w:szCs w:val="22"/>
        </w:rPr>
        <w:t>2017/2018</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C8520D" w:rsidRPr="00C8520D">
        <w:rPr>
          <w:b/>
          <w:i/>
          <w:sz w:val="22"/>
          <w:szCs w:val="22"/>
        </w:rPr>
        <w:t>Návrhy opatření ke zlepšení etiky úředního jednání vybraných úřadů práce ve Zlínském kraji</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4F4688">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B01E36">
              <w:rPr>
                <w:b/>
                <w:snapToGrid w:val="0"/>
                <w:color w:val="000000"/>
              </w:rPr>
            </w:r>
            <w:r w:rsidR="00B01E36">
              <w:rPr>
                <w:b/>
                <w:snapToGrid w:val="0"/>
                <w:color w:val="000000"/>
              </w:rPr>
              <w:fldChar w:fldCharType="separate"/>
            </w:r>
            <w:r>
              <w:rPr>
                <w:b/>
                <w:snapToGrid w:val="0"/>
                <w:color w:val="000000"/>
              </w:rPr>
              <w:fldChar w:fldCharType="end"/>
            </w:r>
            <w:bookmarkEnd w:id="6"/>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E36">
              <w:rPr>
                <w:snapToGrid w:val="0"/>
                <w:color w:val="000000"/>
              </w:rPr>
            </w:r>
            <w:r w:rsidR="00B01E3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E36">
              <w:rPr>
                <w:snapToGrid w:val="0"/>
                <w:color w:val="000000"/>
              </w:rPr>
            </w:r>
            <w:r w:rsidR="00B01E3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E36">
              <w:rPr>
                <w:snapToGrid w:val="0"/>
                <w:color w:val="000000"/>
              </w:rPr>
            </w:r>
            <w:r w:rsidR="00B01E3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B01E36">
              <w:rPr>
                <w:b/>
                <w:snapToGrid w:val="0"/>
                <w:color w:val="000000"/>
              </w:rPr>
            </w:r>
            <w:r w:rsidR="00B01E36">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E36">
              <w:rPr>
                <w:snapToGrid w:val="0"/>
                <w:color w:val="000000"/>
              </w:rPr>
            </w:r>
            <w:r w:rsidR="00B01E3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E36">
              <w:rPr>
                <w:snapToGrid w:val="0"/>
                <w:color w:val="000000"/>
              </w:rPr>
            </w:r>
            <w:r w:rsidR="00B01E3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E36">
              <w:rPr>
                <w:snapToGrid w:val="0"/>
                <w:color w:val="000000"/>
              </w:rPr>
            </w:r>
            <w:r w:rsidR="00B01E3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E36">
              <w:rPr>
                <w:snapToGrid w:val="0"/>
                <w:color w:val="000000"/>
              </w:rPr>
            </w:r>
            <w:r w:rsidR="00B01E3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B01E36">
              <w:rPr>
                <w:b/>
                <w:snapToGrid w:val="0"/>
                <w:color w:val="000000"/>
              </w:rPr>
            </w:r>
            <w:r w:rsidR="00B01E36">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E36">
              <w:rPr>
                <w:snapToGrid w:val="0"/>
                <w:color w:val="000000"/>
              </w:rPr>
            </w:r>
            <w:r w:rsidR="00B01E3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E36">
              <w:rPr>
                <w:snapToGrid w:val="0"/>
                <w:color w:val="000000"/>
              </w:rPr>
            </w:r>
            <w:r w:rsidR="00B01E3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E36">
              <w:rPr>
                <w:snapToGrid w:val="0"/>
                <w:color w:val="000000"/>
              </w:rPr>
            </w:r>
            <w:r w:rsidR="00B01E3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B01E36">
              <w:rPr>
                <w:b/>
                <w:snapToGrid w:val="0"/>
                <w:color w:val="000000"/>
              </w:rPr>
            </w:r>
            <w:r w:rsidR="00B01E36">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E36">
              <w:rPr>
                <w:snapToGrid w:val="0"/>
                <w:color w:val="000000"/>
              </w:rPr>
            </w:r>
            <w:r w:rsidR="00B01E3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E36">
              <w:rPr>
                <w:snapToGrid w:val="0"/>
                <w:color w:val="000000"/>
              </w:rPr>
            </w:r>
            <w:r w:rsidR="00B01E3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E36">
              <w:rPr>
                <w:snapToGrid w:val="0"/>
                <w:color w:val="000000"/>
              </w:rPr>
            </w:r>
            <w:r w:rsidR="00B01E3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E36">
              <w:rPr>
                <w:snapToGrid w:val="0"/>
                <w:color w:val="000000"/>
              </w:rPr>
            </w:r>
            <w:r w:rsidR="00B01E3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E36">
              <w:rPr>
                <w:snapToGrid w:val="0"/>
                <w:color w:val="000000"/>
              </w:rPr>
            </w:r>
            <w:r w:rsidR="00B01E3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B01E36">
              <w:rPr>
                <w:b/>
                <w:snapToGrid w:val="0"/>
                <w:color w:val="000000"/>
              </w:rPr>
            </w:r>
            <w:r w:rsidR="00B01E36">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E36">
              <w:rPr>
                <w:snapToGrid w:val="0"/>
                <w:color w:val="000000"/>
              </w:rPr>
            </w:r>
            <w:r w:rsidR="00B01E3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E36">
              <w:rPr>
                <w:snapToGrid w:val="0"/>
                <w:color w:val="000000"/>
              </w:rPr>
            </w:r>
            <w:r w:rsidR="00B01E3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E36">
              <w:rPr>
                <w:snapToGrid w:val="0"/>
                <w:color w:val="000000"/>
              </w:rPr>
            </w:r>
            <w:r w:rsidR="00B01E3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E36">
              <w:rPr>
                <w:snapToGrid w:val="0"/>
                <w:color w:val="000000"/>
              </w:rPr>
            </w:r>
            <w:r w:rsidR="00B01E3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B01E36">
              <w:rPr>
                <w:b/>
                <w:snapToGrid w:val="0"/>
                <w:color w:val="000000"/>
              </w:rPr>
            </w:r>
            <w:r w:rsidR="00B01E36">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E36">
              <w:rPr>
                <w:snapToGrid w:val="0"/>
                <w:color w:val="000000"/>
              </w:rPr>
            </w:r>
            <w:r w:rsidR="00B01E3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E36">
              <w:rPr>
                <w:snapToGrid w:val="0"/>
                <w:color w:val="000000"/>
              </w:rPr>
            </w:r>
            <w:r w:rsidR="00B01E3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E36">
              <w:rPr>
                <w:snapToGrid w:val="0"/>
                <w:color w:val="000000"/>
              </w:rPr>
            </w:r>
            <w:r w:rsidR="00B01E3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E36">
              <w:rPr>
                <w:snapToGrid w:val="0"/>
                <w:color w:val="000000"/>
              </w:rPr>
            </w:r>
            <w:r w:rsidR="00B01E3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B01E36">
              <w:rPr>
                <w:snapToGrid w:val="0"/>
                <w:color w:val="000000"/>
              </w:rPr>
            </w:r>
            <w:r w:rsidR="00B01E36">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C9754D">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C8520D">
              <w:rPr>
                <w:b/>
                <w:snapToGrid w:val="0"/>
                <w:color w:val="000000"/>
              </w:rPr>
              <w:t>2</w:t>
            </w:r>
            <w:r w:rsidR="00C9754D">
              <w:rPr>
                <w:b/>
                <w:snapToGrid w:val="0"/>
                <w:color w:val="000000"/>
              </w:rPr>
              <w:t>7</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C8520D" w:rsidRDefault="005C5600" w:rsidP="003E149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C8520D" w:rsidRPr="00C8520D">
        <w:rPr>
          <w:i/>
          <w:noProof/>
        </w:rPr>
        <w:t xml:space="preserve">Bakalářská práce se zabývá etikou úředního jednání </w:t>
      </w:r>
      <w:r w:rsidR="00C8520D">
        <w:rPr>
          <w:i/>
          <w:noProof/>
        </w:rPr>
        <w:t>na Ú</w:t>
      </w:r>
      <w:r w:rsidR="00C8520D" w:rsidRPr="00C8520D">
        <w:rPr>
          <w:i/>
          <w:noProof/>
        </w:rPr>
        <w:t xml:space="preserve">řadech práce </w:t>
      </w:r>
      <w:r w:rsidR="00C8520D">
        <w:rPr>
          <w:i/>
          <w:noProof/>
        </w:rPr>
        <w:t>ve Zlíně a v Kroměříži</w:t>
      </w:r>
      <w:r w:rsidR="00C8520D" w:rsidRPr="00C8520D">
        <w:rPr>
          <w:i/>
          <w:noProof/>
        </w:rPr>
        <w:t>.</w:t>
      </w:r>
    </w:p>
    <w:p w:rsidR="00C8520D" w:rsidRDefault="00C8520D" w:rsidP="003E1491">
      <w:pPr>
        <w:rPr>
          <w:i/>
          <w:noProof/>
        </w:rPr>
      </w:pPr>
      <w:r>
        <w:rPr>
          <w:i/>
          <w:noProof/>
        </w:rPr>
        <w:t>Studentka v rámci zpracování své BP dosáhla všech cílů, které si stanovila. Oceňuji zvláště její odpovědný přístup při zpracování své závěrečné práce. Je velmi pečlivá, využívala možností konzultací. Zpracování praktické části BP věnovala mnoho úsilí, osobně navštěvovala oba vybrané Úřady práce a kromě kvantitativního výzkumu (dotazníkové šetření) také realizovala rozhovory s vybranými zaměstnanci úřadů.</w:t>
      </w:r>
    </w:p>
    <w:p w:rsidR="00C8520D" w:rsidRDefault="00C8520D" w:rsidP="003E1491">
      <w:pPr>
        <w:rPr>
          <w:i/>
          <w:noProof/>
        </w:rPr>
      </w:pPr>
      <w:r>
        <w:rPr>
          <w:i/>
          <w:noProof/>
        </w:rPr>
        <w:t>Nemám výhrady, na mé otázky během realizace BP průběžně odpovídala a mé doporučení jako vedoucího do práce zapracovávala.</w:t>
      </w:r>
    </w:p>
    <w:p w:rsidR="00C8520D" w:rsidRDefault="00C8520D" w:rsidP="003E1491">
      <w:pPr>
        <w:rPr>
          <w:i/>
          <w:noProof/>
        </w:rPr>
      </w:pPr>
    </w:p>
    <w:p w:rsidR="003550EA" w:rsidRDefault="003550EA" w:rsidP="003E1491">
      <w:pPr>
        <w:rPr>
          <w:i/>
          <w:noProof/>
        </w:rPr>
      </w:pPr>
      <w:r>
        <w:rPr>
          <w:i/>
          <w:noProof/>
        </w:rPr>
        <w:t xml:space="preserve">- </w:t>
      </w:r>
      <w:r w:rsidR="00C8520D">
        <w:rPr>
          <w:i/>
          <w:noProof/>
        </w:rPr>
        <w:t>Jaká byla ochota zaměstnanců odpovídat Vám na dotazy týkající se etiky na pracovišti ?</w:t>
      </w:r>
    </w:p>
    <w:p w:rsidR="003550EA" w:rsidRDefault="003550EA" w:rsidP="003E1491">
      <w:pPr>
        <w:rPr>
          <w:i/>
          <w:noProof/>
        </w:rPr>
      </w:pPr>
      <w:r>
        <w:rPr>
          <w:i/>
          <w:noProof/>
        </w:rPr>
        <w:t>- Znáte některé konkrétní případy whistleblowingu např. z médií?</w:t>
      </w:r>
    </w:p>
    <w:p w:rsidR="003550EA" w:rsidRDefault="003550EA" w:rsidP="003E1491">
      <w:pPr>
        <w:rPr>
          <w:i/>
          <w:noProof/>
        </w:rPr>
      </w:pPr>
      <w:r>
        <w:rPr>
          <w:i/>
          <w:noProof/>
        </w:rPr>
        <w:t>- Jak by se měl úředník chovat, jednat v souladu s etikou?</w:t>
      </w:r>
    </w:p>
    <w:p w:rsidR="00EE5443" w:rsidRDefault="003550EA" w:rsidP="003E1491">
      <w:pPr>
        <w:rPr>
          <w:i/>
          <w:noProof/>
        </w:rPr>
      </w:pPr>
      <w:r>
        <w:rPr>
          <w:i/>
          <w:noProof/>
        </w:rPr>
        <w:t>- Jaké mohou být důvody ke korupci na ÚP ČR?</w:t>
      </w:r>
    </w:p>
    <w:p w:rsidR="00EE5443" w:rsidRDefault="00EE5443" w:rsidP="003E1491">
      <w:pPr>
        <w:rPr>
          <w:i/>
          <w:noProof/>
        </w:rPr>
      </w:pPr>
    </w:p>
    <w:p w:rsidR="00DC219A" w:rsidRPr="00AE58C9" w:rsidRDefault="00EE5443" w:rsidP="003E1491">
      <w:pPr>
        <w:rPr>
          <w:i/>
        </w:rPr>
      </w:pPr>
      <w:r>
        <w:rPr>
          <w:i/>
          <w:noProof/>
        </w:rPr>
        <w:t>Při kontrole plagiátorství byla nalezena shoda 8 % s cca 98 dokumenty - jedná se hlavně o přiložený etický kodex úředníků a zaměstnanců veřejné správy. Jak již jsem uvedla výše, z častých konzultací vím, že bakalářskou práci zpracovávala samostatně. O realizaci návštěv a rozhovorů na Úřadech práce je důkazní materiál - nahrávky na diktafonech</w:t>
      </w:r>
      <w:r w:rsidR="0033052C">
        <w:rPr>
          <w:i/>
          <w:noProof/>
        </w:rPr>
        <w:t xml:space="preserve"> a také posudek oponentky - pracovnice Úřadu práce ve Zlíně.</w:t>
      </w:r>
      <w:r>
        <w:rPr>
          <w:i/>
          <w:noProof/>
        </w:rPr>
        <w:t xml:space="preserve">  </w:t>
      </w:r>
      <w:r w:rsidR="00C8520D" w:rsidRPr="00C8520D">
        <w:rPr>
          <w:i/>
          <w:noProof/>
        </w:rPr>
        <w:t xml:space="preserve"> </w:t>
      </w:r>
      <w:r w:rsidR="005C5600">
        <w:rPr>
          <w:i/>
        </w:rPr>
        <w:fldChar w:fldCharType="end"/>
      </w:r>
      <w:bookmarkEnd w:id="8"/>
    </w:p>
    <w:p w:rsidR="00DC219A" w:rsidRDefault="00DC219A" w:rsidP="003E1491"/>
    <w:p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B01E36">
        <w:rPr>
          <w:i/>
        </w:rPr>
      </w:r>
      <w:r w:rsidR="00B01E36">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B01E36">
        <w:rPr>
          <w:i/>
        </w:rPr>
      </w:r>
      <w:r w:rsidR="00B01E36">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C9754D">
        <w:rPr>
          <w:i/>
          <w:noProof/>
        </w:rPr>
        <w:t>14. května 2018</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E36" w:rsidRDefault="00B01E36">
      <w:r>
        <w:separator/>
      </w:r>
    </w:p>
  </w:endnote>
  <w:endnote w:type="continuationSeparator" w:id="0">
    <w:p w:rsidR="00B01E36" w:rsidRDefault="00B01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E36" w:rsidRDefault="00B01E36">
      <w:r>
        <w:separator/>
      </w:r>
    </w:p>
  </w:footnote>
  <w:footnote w:type="continuationSeparator" w:id="0">
    <w:p w:rsidR="00B01E36" w:rsidRDefault="00B01E36">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31518"/>
    <w:rsid w:val="00074A7D"/>
    <w:rsid w:val="00095B54"/>
    <w:rsid w:val="000B53DA"/>
    <w:rsid w:val="000C21A9"/>
    <w:rsid w:val="000E1EDC"/>
    <w:rsid w:val="000E4BED"/>
    <w:rsid w:val="00107EC6"/>
    <w:rsid w:val="00132C42"/>
    <w:rsid w:val="0016014F"/>
    <w:rsid w:val="001A03CD"/>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3052C"/>
    <w:rsid w:val="003526FB"/>
    <w:rsid w:val="003550EA"/>
    <w:rsid w:val="003818AE"/>
    <w:rsid w:val="003C6485"/>
    <w:rsid w:val="003D36A5"/>
    <w:rsid w:val="003E1491"/>
    <w:rsid w:val="00412058"/>
    <w:rsid w:val="0042254A"/>
    <w:rsid w:val="00474757"/>
    <w:rsid w:val="004F4688"/>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421F7"/>
    <w:rsid w:val="00A520F3"/>
    <w:rsid w:val="00A57D9B"/>
    <w:rsid w:val="00A70749"/>
    <w:rsid w:val="00A83BD2"/>
    <w:rsid w:val="00A925F6"/>
    <w:rsid w:val="00AC2D1A"/>
    <w:rsid w:val="00AC6D49"/>
    <w:rsid w:val="00AD7083"/>
    <w:rsid w:val="00AE58C9"/>
    <w:rsid w:val="00B01E36"/>
    <w:rsid w:val="00B22285"/>
    <w:rsid w:val="00B23519"/>
    <w:rsid w:val="00B3178F"/>
    <w:rsid w:val="00B6346A"/>
    <w:rsid w:val="00BA3CFA"/>
    <w:rsid w:val="00BC24BC"/>
    <w:rsid w:val="00BF307F"/>
    <w:rsid w:val="00BF6B5D"/>
    <w:rsid w:val="00C2327A"/>
    <w:rsid w:val="00C30044"/>
    <w:rsid w:val="00C41425"/>
    <w:rsid w:val="00C447A8"/>
    <w:rsid w:val="00C72298"/>
    <w:rsid w:val="00C8520D"/>
    <w:rsid w:val="00C9306F"/>
    <w:rsid w:val="00C9754D"/>
    <w:rsid w:val="00CB4E27"/>
    <w:rsid w:val="00CD1219"/>
    <w:rsid w:val="00D71CB4"/>
    <w:rsid w:val="00DC219A"/>
    <w:rsid w:val="00DF1948"/>
    <w:rsid w:val="00E1292E"/>
    <w:rsid w:val="00E366A1"/>
    <w:rsid w:val="00E53E44"/>
    <w:rsid w:val="00E70D63"/>
    <w:rsid w:val="00E725B3"/>
    <w:rsid w:val="00EE544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BA3CF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3C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38D6C77-81E2-4940-A1D9-280437777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3762</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Slamenikova</cp:lastModifiedBy>
  <cp:revision>2</cp:revision>
  <cp:lastPrinted>2018-05-23T12:32:00Z</cp:lastPrinted>
  <dcterms:created xsi:type="dcterms:W3CDTF">2018-05-23T12:34:00Z</dcterms:created>
  <dcterms:modified xsi:type="dcterms:W3CDTF">2018-05-23T12:34:00Z</dcterms:modified>
</cp:coreProperties>
</file>