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E29D7">
        <w:rPr>
          <w:b/>
          <w:i/>
          <w:sz w:val="22"/>
          <w:szCs w:val="22"/>
        </w:rPr>
        <w:t>Pavlína Budošová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18ED">
        <w:rPr>
          <w:b/>
          <w:i/>
          <w:sz w:val="22"/>
          <w:szCs w:val="22"/>
        </w:rPr>
        <w:t>Jiří Zicha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18E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E29D7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E29D7" w:rsidRPr="000E29D7">
        <w:rPr>
          <w:b/>
          <w:i/>
          <w:sz w:val="22"/>
          <w:szCs w:val="22"/>
        </w:rPr>
        <w:t xml:space="preserve">Návrhy opatření ke snížení kriminality ve vztahu k činnostem Městské policie Mikulov </w:t>
      </w:r>
      <w:r w:rsidR="003418ED" w:rsidRPr="003418ED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b/>
                <w:snapToGrid w:val="0"/>
                <w:color w:val="000000"/>
              </w:rPr>
            </w:r>
            <w:r w:rsidR="00A64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b/>
                <w:snapToGrid w:val="0"/>
                <w:color w:val="000000"/>
              </w:rPr>
            </w:r>
            <w:r w:rsidR="00A64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b/>
                <w:snapToGrid w:val="0"/>
                <w:color w:val="000000"/>
              </w:rPr>
            </w:r>
            <w:r w:rsidR="00A64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b/>
                <w:snapToGrid w:val="0"/>
                <w:color w:val="000000"/>
              </w:rPr>
            </w:r>
            <w:r w:rsidR="00A64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b/>
                <w:snapToGrid w:val="0"/>
                <w:color w:val="000000"/>
              </w:rPr>
            </w:r>
            <w:r w:rsidR="00A64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b/>
                <w:snapToGrid w:val="0"/>
                <w:color w:val="000000"/>
              </w:rPr>
            </w:r>
            <w:r w:rsidR="00A642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4220">
              <w:rPr>
                <w:snapToGrid w:val="0"/>
                <w:color w:val="000000"/>
              </w:rPr>
            </w:r>
            <w:r w:rsidR="00A642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476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B523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4C39">
        <w:rPr>
          <w:i/>
          <w:noProof/>
        </w:rPr>
        <w:t>T</w:t>
      </w:r>
      <w:r w:rsidR="009649AF">
        <w:rPr>
          <w:i/>
          <w:noProof/>
        </w:rPr>
        <w:t>eoretick</w:t>
      </w:r>
      <w:r w:rsidR="00854C39">
        <w:rPr>
          <w:i/>
          <w:noProof/>
        </w:rPr>
        <w:t>á</w:t>
      </w:r>
      <w:r w:rsidR="009649AF">
        <w:rPr>
          <w:i/>
          <w:noProof/>
        </w:rPr>
        <w:t xml:space="preserve"> část práce </w:t>
      </w:r>
      <w:r w:rsidR="00854C39">
        <w:rPr>
          <w:i/>
          <w:noProof/>
        </w:rPr>
        <w:t xml:space="preserve">je zpracovaná zajímavě, </w:t>
      </w:r>
      <w:r w:rsidR="009649AF">
        <w:rPr>
          <w:i/>
          <w:noProof/>
        </w:rPr>
        <w:t xml:space="preserve">bohužel </w:t>
      </w:r>
      <w:r w:rsidR="00854C39">
        <w:rPr>
          <w:i/>
          <w:noProof/>
        </w:rPr>
        <w:t xml:space="preserve">však v ní </w:t>
      </w:r>
      <w:r w:rsidR="009649AF">
        <w:rPr>
          <w:i/>
          <w:noProof/>
        </w:rPr>
        <w:t xml:space="preserve">nejsou využity </w:t>
      </w:r>
      <w:r w:rsidR="00854C39">
        <w:rPr>
          <w:i/>
          <w:noProof/>
        </w:rPr>
        <w:t xml:space="preserve">nejnovější zdroje informací, takže je např. nesprávně odkazováno na již zrušený zákon o přestupcích či trestní zákon. Také nejsou nijak využity </w:t>
      </w:r>
      <w:r w:rsidR="009649AF">
        <w:rPr>
          <w:i/>
          <w:noProof/>
        </w:rPr>
        <w:t xml:space="preserve">poznatky </w:t>
      </w:r>
      <w:r w:rsidR="000242E4">
        <w:rPr>
          <w:i/>
          <w:noProof/>
        </w:rPr>
        <w:t>ze zahraniční</w:t>
      </w:r>
      <w:r w:rsidR="00EB4542">
        <w:rPr>
          <w:i/>
          <w:noProof/>
        </w:rPr>
        <w:t>ho</w:t>
      </w:r>
      <w:r w:rsidR="000242E4">
        <w:rPr>
          <w:i/>
          <w:noProof/>
        </w:rPr>
        <w:t xml:space="preserve"> zdroj</w:t>
      </w:r>
      <w:r w:rsidR="00EB4542">
        <w:rPr>
          <w:i/>
          <w:noProof/>
        </w:rPr>
        <w:t>e</w:t>
      </w:r>
      <w:r w:rsidR="000242E4">
        <w:rPr>
          <w:i/>
          <w:noProof/>
        </w:rPr>
        <w:t xml:space="preserve"> uveden</w:t>
      </w:r>
      <w:r w:rsidR="00EB4542">
        <w:rPr>
          <w:i/>
          <w:noProof/>
        </w:rPr>
        <w:t>ého</w:t>
      </w:r>
      <w:r w:rsidR="000242E4">
        <w:rPr>
          <w:i/>
          <w:noProof/>
        </w:rPr>
        <w:t xml:space="preserve"> v seznamu použité literatury (!).</w:t>
      </w:r>
      <w:r w:rsidR="002E441E">
        <w:rPr>
          <w:i/>
          <w:noProof/>
        </w:rPr>
        <w:t xml:space="preserve"> </w:t>
      </w:r>
      <w:r w:rsidR="00727988">
        <w:rPr>
          <w:i/>
          <w:noProof/>
        </w:rPr>
        <w:t>Praktick</w:t>
      </w:r>
      <w:r w:rsidR="002E441E">
        <w:rPr>
          <w:i/>
          <w:noProof/>
        </w:rPr>
        <w:t>á</w:t>
      </w:r>
      <w:r w:rsidR="00727988">
        <w:rPr>
          <w:i/>
          <w:noProof/>
        </w:rPr>
        <w:t xml:space="preserve"> část</w:t>
      </w:r>
      <w:r w:rsidR="002E441E">
        <w:rPr>
          <w:i/>
          <w:noProof/>
        </w:rPr>
        <w:t xml:space="preserve"> je zdařilá. </w:t>
      </w:r>
      <w:r w:rsidR="00371299">
        <w:rPr>
          <w:i/>
          <w:noProof/>
        </w:rPr>
        <w:t xml:space="preserve">Celkově lze </w:t>
      </w:r>
      <w:r w:rsidR="002E441E">
        <w:rPr>
          <w:i/>
          <w:noProof/>
        </w:rPr>
        <w:t xml:space="preserve">tedy </w:t>
      </w:r>
      <w:r w:rsidR="00371299">
        <w:rPr>
          <w:i/>
          <w:noProof/>
        </w:rPr>
        <w:t xml:space="preserve">práci hodnotit jako </w:t>
      </w:r>
      <w:r w:rsidR="002E441E">
        <w:rPr>
          <w:i/>
          <w:noProof/>
        </w:rPr>
        <w:t>odpovídající</w:t>
      </w:r>
      <w:r w:rsidR="00371299">
        <w:rPr>
          <w:i/>
          <w:noProof/>
        </w:rPr>
        <w:t xml:space="preserve"> a jako takovou ji doporučit k obhajobě.</w:t>
      </w:r>
    </w:p>
    <w:p w:rsidR="002E1DF7" w:rsidRDefault="002E1DF7" w:rsidP="003E1491">
      <w:pPr>
        <w:rPr>
          <w:i/>
          <w:noProof/>
        </w:rPr>
      </w:pPr>
    </w:p>
    <w:p w:rsidR="00DC219A" w:rsidRPr="00AE58C9" w:rsidRDefault="006B5239" w:rsidP="003E1491">
      <w:pPr>
        <w:rPr>
          <w:i/>
        </w:rPr>
      </w:pPr>
      <w:r>
        <w:rPr>
          <w:i/>
          <w:noProof/>
        </w:rPr>
        <w:t xml:space="preserve">Otázka k obhajobě: </w:t>
      </w:r>
      <w:r w:rsidR="00D135E5">
        <w:rPr>
          <w:i/>
          <w:noProof/>
        </w:rPr>
        <w:t>Stručně charakterizujte novou právní úpravu přestupků a uveďte, jaké měla dopady na činnost obecní policie</w:t>
      </w:r>
      <w:r>
        <w:rPr>
          <w:i/>
          <w:noProof/>
        </w:rPr>
        <w:t>.</w:t>
      </w:r>
      <w:r w:rsidR="0072798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4220">
        <w:rPr>
          <w:i/>
        </w:rPr>
      </w:r>
      <w:r w:rsidR="00A6422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5239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20" w:rsidRDefault="00A64220">
      <w:r>
        <w:separator/>
      </w:r>
    </w:p>
  </w:endnote>
  <w:endnote w:type="continuationSeparator" w:id="0">
    <w:p w:rsidR="00A64220" w:rsidRDefault="00A6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20" w:rsidRDefault="00A64220">
      <w:r>
        <w:separator/>
      </w:r>
    </w:p>
  </w:footnote>
  <w:footnote w:type="continuationSeparator" w:id="0">
    <w:p w:rsidR="00A64220" w:rsidRDefault="00A6422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42E4"/>
    <w:rsid w:val="0005674F"/>
    <w:rsid w:val="00074A7D"/>
    <w:rsid w:val="00095B54"/>
    <w:rsid w:val="000B53DA"/>
    <w:rsid w:val="000C21A9"/>
    <w:rsid w:val="000E1EDC"/>
    <w:rsid w:val="000E29D7"/>
    <w:rsid w:val="000E4BED"/>
    <w:rsid w:val="00107EC6"/>
    <w:rsid w:val="00132C42"/>
    <w:rsid w:val="0016014F"/>
    <w:rsid w:val="001622D6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63A6"/>
    <w:rsid w:val="002A4678"/>
    <w:rsid w:val="002B5820"/>
    <w:rsid w:val="002C4716"/>
    <w:rsid w:val="002D7DA4"/>
    <w:rsid w:val="002E04A7"/>
    <w:rsid w:val="002E1DF7"/>
    <w:rsid w:val="002E441E"/>
    <w:rsid w:val="00314823"/>
    <w:rsid w:val="0032726C"/>
    <w:rsid w:val="003347BC"/>
    <w:rsid w:val="003418ED"/>
    <w:rsid w:val="003526FB"/>
    <w:rsid w:val="00371299"/>
    <w:rsid w:val="003818AE"/>
    <w:rsid w:val="003C6485"/>
    <w:rsid w:val="003D36A5"/>
    <w:rsid w:val="003E1491"/>
    <w:rsid w:val="003F6D36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239"/>
    <w:rsid w:val="006B5581"/>
    <w:rsid w:val="006D5DDB"/>
    <w:rsid w:val="006F1B78"/>
    <w:rsid w:val="00721E30"/>
    <w:rsid w:val="00727728"/>
    <w:rsid w:val="0072798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4C39"/>
    <w:rsid w:val="00861229"/>
    <w:rsid w:val="008664B3"/>
    <w:rsid w:val="00873AF9"/>
    <w:rsid w:val="008875A8"/>
    <w:rsid w:val="00897167"/>
    <w:rsid w:val="008B37DF"/>
    <w:rsid w:val="008B6839"/>
    <w:rsid w:val="008D5A6F"/>
    <w:rsid w:val="008E5E0B"/>
    <w:rsid w:val="00913AF7"/>
    <w:rsid w:val="00922D6D"/>
    <w:rsid w:val="00934EE5"/>
    <w:rsid w:val="00946AF5"/>
    <w:rsid w:val="009649AF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4220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2476E"/>
    <w:rsid w:val="00B3178F"/>
    <w:rsid w:val="00B6346A"/>
    <w:rsid w:val="00BF307F"/>
    <w:rsid w:val="00BF6B5D"/>
    <w:rsid w:val="00C226DC"/>
    <w:rsid w:val="00C2327A"/>
    <w:rsid w:val="00C30044"/>
    <w:rsid w:val="00C447A8"/>
    <w:rsid w:val="00C72298"/>
    <w:rsid w:val="00C728E5"/>
    <w:rsid w:val="00C9306F"/>
    <w:rsid w:val="00CB4E27"/>
    <w:rsid w:val="00CD1219"/>
    <w:rsid w:val="00D135E5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B454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4B3927-6123-4C72-ACBA-8F0517EE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2018-05-17T12:40:00Z</cp:lastPrinted>
  <dcterms:created xsi:type="dcterms:W3CDTF">2018-05-17T12:45:00Z</dcterms:created>
  <dcterms:modified xsi:type="dcterms:W3CDTF">2018-05-17T12:45:00Z</dcterms:modified>
</cp:coreProperties>
</file>