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BB389D">
        <w:rPr>
          <w:b/>
          <w:i/>
          <w:sz w:val="22"/>
          <w:szCs w:val="22"/>
        </w:rPr>
        <w:t>Aneta Neugebauerová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56EB">
        <w:rPr>
          <w:b/>
          <w:i/>
          <w:sz w:val="22"/>
          <w:szCs w:val="22"/>
        </w:rPr>
        <w:t>JUDr. Olga Kapplová,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56E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B389D">
        <w:rPr>
          <w:b/>
          <w:i/>
          <w:sz w:val="22"/>
          <w:szCs w:val="22"/>
        </w:rPr>
        <w:t>Nelegální práce občanů na území České republiky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b/>
                <w:snapToGrid w:val="0"/>
                <w:color w:val="000000"/>
              </w:rPr>
            </w:r>
            <w:r w:rsidR="001875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b/>
                <w:snapToGrid w:val="0"/>
                <w:color w:val="000000"/>
              </w:rPr>
            </w:r>
            <w:r w:rsidR="001875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b/>
                <w:snapToGrid w:val="0"/>
                <w:color w:val="000000"/>
              </w:rPr>
            </w:r>
            <w:r w:rsidR="001875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b/>
                <w:snapToGrid w:val="0"/>
                <w:color w:val="000000"/>
              </w:rPr>
            </w:r>
            <w:r w:rsidR="001875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b/>
                <w:snapToGrid w:val="0"/>
                <w:color w:val="000000"/>
              </w:rPr>
            </w:r>
            <w:r w:rsidR="001875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b/>
                <w:snapToGrid w:val="0"/>
                <w:color w:val="000000"/>
              </w:rPr>
            </w:r>
            <w:r w:rsidR="001875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55A">
              <w:rPr>
                <w:snapToGrid w:val="0"/>
                <w:color w:val="000000"/>
              </w:rPr>
            </w:r>
            <w:r w:rsidR="00187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C050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050B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3302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956EB">
        <w:rPr>
          <w:i/>
          <w:noProof/>
        </w:rPr>
        <w:t xml:space="preserve">Bakalářská práce studentky </w:t>
      </w:r>
      <w:r w:rsidR="00F33026">
        <w:rPr>
          <w:i/>
          <w:noProof/>
        </w:rPr>
        <w:t xml:space="preserve">Neugebauerové se zabývá stále aktuálním tématem nelegální práce v České republice.  V kapitole č. 3.2. Průběh kontroly nelegální práce, se odvolává na dnes již neplatný zákon č. 552/1991 Sb. o státní kontrole, který byl nahrazen zákonem č. 255/2012 Sb., kontrolní řád s účinnosti od </w:t>
      </w:r>
    </w:p>
    <w:p w:rsidR="00F33026" w:rsidRDefault="00F33026" w:rsidP="003E1491">
      <w:pPr>
        <w:rPr>
          <w:i/>
          <w:noProof/>
        </w:rPr>
      </w:pPr>
      <w:r>
        <w:rPr>
          <w:i/>
          <w:noProof/>
        </w:rPr>
        <w:t>1. 1. 2014.  K datu, ke kterému je práce zpracována, proto měl již být použit tento nový právní předpis.</w:t>
      </w:r>
      <w:r w:rsidR="00B944B0">
        <w:rPr>
          <w:i/>
          <w:noProof/>
        </w:rPr>
        <w:t>Otázkou pro studentku je, kdo je větším "rizikem pro stát, zda osoba samostatně výdělečně činná nebo pracující a vyplácena "hotově"? Zda se nepokusila vyčíslit rozdíl v případě OSVČ x zaměstnavatel u odvodů daně z příjmu, zdravotního, sociálního pojištění  atd., které oba odvádějí z příjmu.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8755A">
        <w:rPr>
          <w:i/>
        </w:rPr>
      </w:r>
      <w:r w:rsidR="0018755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0203F">
        <w:rPr>
          <w:i/>
          <w:noProof/>
        </w:rPr>
        <w:t xml:space="preserve">16. 5. 2018 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55A" w:rsidRDefault="0018755A">
      <w:r>
        <w:separator/>
      </w:r>
    </w:p>
  </w:endnote>
  <w:endnote w:type="continuationSeparator" w:id="0">
    <w:p w:rsidR="0018755A" w:rsidRDefault="0018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55A" w:rsidRDefault="0018755A">
      <w:r>
        <w:separator/>
      </w:r>
    </w:p>
  </w:footnote>
  <w:footnote w:type="continuationSeparator" w:id="0">
    <w:p w:rsidR="0018755A" w:rsidRDefault="0018755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4340B"/>
    <w:rsid w:val="0016014F"/>
    <w:rsid w:val="0018755A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56EB"/>
    <w:rsid w:val="00296250"/>
    <w:rsid w:val="002A4678"/>
    <w:rsid w:val="002B5820"/>
    <w:rsid w:val="002C4716"/>
    <w:rsid w:val="002D7DA4"/>
    <w:rsid w:val="002E04A7"/>
    <w:rsid w:val="00314823"/>
    <w:rsid w:val="003526FB"/>
    <w:rsid w:val="003602E7"/>
    <w:rsid w:val="003818AE"/>
    <w:rsid w:val="003B2328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71837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203F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2F9"/>
    <w:rsid w:val="00B23519"/>
    <w:rsid w:val="00B3178F"/>
    <w:rsid w:val="00B6346A"/>
    <w:rsid w:val="00B944B0"/>
    <w:rsid w:val="00BB389D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C050B"/>
    <w:rsid w:val="00CD1219"/>
    <w:rsid w:val="00D71CB4"/>
    <w:rsid w:val="00D809FA"/>
    <w:rsid w:val="00DA1B77"/>
    <w:rsid w:val="00DC219A"/>
    <w:rsid w:val="00DD5932"/>
    <w:rsid w:val="00DF1948"/>
    <w:rsid w:val="00E01442"/>
    <w:rsid w:val="00E1292E"/>
    <w:rsid w:val="00E366A1"/>
    <w:rsid w:val="00E70D63"/>
    <w:rsid w:val="00E725B3"/>
    <w:rsid w:val="00EA3260"/>
    <w:rsid w:val="00F30FB7"/>
    <w:rsid w:val="00F31975"/>
    <w:rsid w:val="00F33026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0048AFF-1766-4347-9274-38AFAD64C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2018-05-16T13:49:00Z</cp:lastPrinted>
  <dcterms:created xsi:type="dcterms:W3CDTF">2018-05-16T13:50:00Z</dcterms:created>
  <dcterms:modified xsi:type="dcterms:W3CDTF">2018-05-16T13:50:00Z</dcterms:modified>
</cp:coreProperties>
</file>